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8024" w14:textId="46F9A654" w:rsidR="003B5B98" w:rsidRPr="00353CF1" w:rsidRDefault="00F928AF" w:rsidP="003B5B98">
      <w:pPr>
        <w:pStyle w:val="Formatvorlage2"/>
        <w:rPr>
          <w:rFonts w:ascii="Noto Sans" w:hAnsi="Noto Sans" w:cs="Noto Sans"/>
          <w:lang w:val="en-US"/>
        </w:rPr>
      </w:pPr>
      <w:r w:rsidRPr="00353CF1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B7160D" wp14:editId="6A92591F">
                <wp:simplePos x="0" y="0"/>
                <wp:positionH relativeFrom="page">
                  <wp:posOffset>2135505</wp:posOffset>
                </wp:positionH>
                <wp:positionV relativeFrom="page">
                  <wp:posOffset>-1261745</wp:posOffset>
                </wp:positionV>
                <wp:extent cx="2239010" cy="1141095"/>
                <wp:effectExtent l="1905" t="0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010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A98DB" w14:textId="77777777" w:rsidR="004F0152" w:rsidRPr="000B3994" w:rsidRDefault="004F015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  <w:t xml:space="preserve">An den </w:t>
                            </w:r>
                          </w:p>
                          <w:p w14:paraId="17F6F562" w14:textId="77777777" w:rsidR="004F0152" w:rsidRPr="000B3994" w:rsidRDefault="004F015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  <w:t>Präsidenten der</w:t>
                            </w:r>
                          </w:p>
                          <w:p w14:paraId="783072AF" w14:textId="77777777" w:rsidR="004F0152" w:rsidRPr="000B3994" w:rsidRDefault="004F015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  <w:t>Johannes-Gutenberg-Universität</w:t>
                            </w:r>
                          </w:p>
                          <w:p w14:paraId="75ACABB7" w14:textId="77777777" w:rsidR="004F0152" w:rsidRPr="000B3994" w:rsidRDefault="004F015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  <w:p w14:paraId="7C448D54" w14:textId="77777777" w:rsidR="004F0152" w:rsidRPr="000B3994" w:rsidRDefault="004F0152" w:rsidP="005823B7">
                            <w:pPr>
                              <w:pStyle w:val="7Punkt"/>
                              <w:spacing w:line="264" w:lineRule="auto"/>
                              <w:rPr>
                                <w:rFonts w:ascii="Arial" w:hAnsi="Arial" w:cs="Arial"/>
                                <w:spacing w:val="6"/>
                                <w:kern w:val="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716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8.15pt;margin-top:-99.35pt;width:176.3pt;height:8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" filled="f" stroked="f">
                <v:textbox inset="0,0,0,0">
                  <w:txbxContent>
                    <w:p w14:paraId="59EA98DB" w14:textId="77777777" w:rsidR="004F0152" w:rsidRPr="000B3994" w:rsidRDefault="004F015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  <w:t xml:space="preserve">An den </w:t>
                      </w:r>
                    </w:p>
                    <w:p w14:paraId="17F6F562" w14:textId="77777777" w:rsidR="004F0152" w:rsidRPr="000B3994" w:rsidRDefault="004F015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  <w:t>Präsidenten der</w:t>
                      </w:r>
                    </w:p>
                    <w:p w14:paraId="783072AF" w14:textId="77777777" w:rsidR="004F0152" w:rsidRPr="000B3994" w:rsidRDefault="004F015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  <w:t>Johannes-Gutenberg-Universität</w:t>
                      </w:r>
                    </w:p>
                    <w:p w14:paraId="75ACABB7" w14:textId="77777777" w:rsidR="004F0152" w:rsidRPr="000B3994" w:rsidRDefault="004F015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</w:p>
                    <w:p w14:paraId="7C448D54" w14:textId="77777777" w:rsidR="004F0152" w:rsidRPr="000B3994" w:rsidRDefault="004F0152" w:rsidP="005823B7">
                      <w:pPr>
                        <w:pStyle w:val="7Punkt"/>
                        <w:spacing w:line="264" w:lineRule="auto"/>
                        <w:rPr>
                          <w:rFonts w:ascii="Arial" w:hAnsi="Arial" w:cs="Arial"/>
                          <w:spacing w:val="6"/>
                          <w:kern w:val="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ACD" w:rsidRPr="00353CF1">
        <w:rPr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  <w:r w:rsidR="00176ACD" w:rsidRPr="00353CF1">
        <w:rPr>
          <w:rFonts w:ascii="Noto Sans" w:hAnsi="Noto Sans" w:cs="Noto Sans"/>
          <w:lang w:val="en-US"/>
        </w:rPr>
        <w:tab/>
      </w:r>
    </w:p>
    <w:p w14:paraId="7030CB5A" w14:textId="726EAFAA" w:rsidR="00536128" w:rsidRPr="00353CF1" w:rsidRDefault="009D52A5" w:rsidP="00747CC0">
      <w:pPr>
        <w:pStyle w:val="Formatvorlage4"/>
        <w:rPr>
          <w:rFonts w:ascii="Noto Sans" w:hAnsi="Noto Sans" w:cs="Noto Sans"/>
          <w:lang w:val="en-US"/>
        </w:rPr>
      </w:pPr>
      <w:r w:rsidRPr="00353CF1">
        <w:rPr>
          <w:noProof/>
          <w:lang w:eastAsia="de-DE"/>
        </w:rPr>
        <mc:AlternateContent>
          <mc:Choice Requires="wps">
            <w:drawing>
              <wp:anchor distT="0" distB="0" distL="180340" distR="180340" simplePos="0" relativeHeight="251658240" behindDoc="0" locked="0" layoutInCell="1" allowOverlap="1" wp14:anchorId="5118136F" wp14:editId="654DE59A">
                <wp:simplePos x="0" y="0"/>
                <wp:positionH relativeFrom="page">
                  <wp:posOffset>5392420</wp:posOffset>
                </wp:positionH>
                <wp:positionV relativeFrom="page">
                  <wp:posOffset>1278890</wp:posOffset>
                </wp:positionV>
                <wp:extent cx="0" cy="2321560"/>
                <wp:effectExtent l="0" t="0" r="25400" b="1524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1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E092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5B7C1" id="Line 11" o:spid="_x0000_s1026" style="position:absolute;z-index:251658240;visibility:visible;mso-wrap-style:square;mso-width-percent:0;mso-height-percent:0;mso-wrap-distance-left:14.2pt;mso-wrap-distance-top:0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" from="424.6pt,100.7pt" to="424.6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" strokecolor="#9e0927">
                <w10:wrap anchorx="page" anchory="page"/>
              </v:line>
            </w:pict>
          </mc:Fallback>
        </mc:AlternateContent>
      </w:r>
    </w:p>
    <w:p w14:paraId="1AF63994" w14:textId="469C7665" w:rsidR="00EF5709" w:rsidRPr="00353CF1" w:rsidRDefault="00EF5709" w:rsidP="00747CC0">
      <w:pPr>
        <w:pStyle w:val="Formatvorlage4"/>
        <w:rPr>
          <w:rFonts w:ascii="Noto Sans" w:hAnsi="Noto Sans" w:cs="Noto Sans"/>
          <w:lang w:val="en-US"/>
        </w:rPr>
      </w:pPr>
    </w:p>
    <w:p w14:paraId="730B9C3C" w14:textId="2E4D2AC6" w:rsidR="00426A9B" w:rsidRPr="00353CF1" w:rsidRDefault="00426A9B" w:rsidP="00747CC0">
      <w:pPr>
        <w:pStyle w:val="Formatvorlage4"/>
        <w:rPr>
          <w:rFonts w:ascii="Noto Sans" w:hAnsi="Noto Sans" w:cs="Noto Sans"/>
          <w:lang w:val="en-US"/>
        </w:rPr>
      </w:pPr>
    </w:p>
    <w:p w14:paraId="7C1C60F4" w14:textId="77777777" w:rsidR="00830652" w:rsidRPr="00353CF1" w:rsidRDefault="00830652" w:rsidP="00426A9B">
      <w:pPr>
        <w:pStyle w:val="Formatvorlage4"/>
        <w:jc w:val="center"/>
        <w:rPr>
          <w:rFonts w:ascii="Noto Sans" w:hAnsi="Noto Sans" w:cs="Noto Sans"/>
          <w:b/>
          <w:lang w:val="en-US"/>
        </w:rPr>
      </w:pPr>
    </w:p>
    <w:p w14:paraId="024D178D" w14:textId="77777777" w:rsidR="006223C8" w:rsidRPr="00353CF1" w:rsidRDefault="006223C8" w:rsidP="00426A9B">
      <w:pPr>
        <w:pStyle w:val="Formatvorlage4"/>
        <w:jc w:val="center"/>
        <w:rPr>
          <w:rFonts w:ascii="Noto Sans" w:hAnsi="Noto Sans" w:cs="Noto Sans"/>
          <w:b/>
          <w:lang w:val="en-US"/>
        </w:rPr>
      </w:pPr>
    </w:p>
    <w:p w14:paraId="6000D9F4" w14:textId="77777777" w:rsidR="006223C8" w:rsidRPr="00353CF1" w:rsidRDefault="006223C8" w:rsidP="00426A9B">
      <w:pPr>
        <w:pStyle w:val="Formatvorlage4"/>
        <w:jc w:val="center"/>
        <w:rPr>
          <w:rFonts w:ascii="Noto Sans" w:hAnsi="Noto Sans" w:cs="Noto Sans"/>
          <w:b/>
          <w:lang w:val="en-US"/>
        </w:rPr>
      </w:pPr>
    </w:p>
    <w:p w14:paraId="77DA61D1" w14:textId="77777777" w:rsidR="00625E82" w:rsidRDefault="0079629F" w:rsidP="0079629F">
      <w:pPr>
        <w:rPr>
          <w:rFonts w:ascii="Noto Sans" w:hAnsi="Noto Sans" w:cs="Noto Sans"/>
          <w:b/>
          <w:i/>
          <w:iCs/>
          <w:sz w:val="28"/>
          <w:szCs w:val="28"/>
          <w:lang w:val="en-US"/>
        </w:rPr>
      </w:pPr>
      <w:r w:rsidRPr="00353CF1">
        <w:rPr>
          <w:rFonts w:ascii="Noto Sans" w:hAnsi="Noto Sans" w:cs="Noto Sans"/>
          <w:b/>
          <w:i/>
          <w:iCs/>
          <w:sz w:val="28"/>
          <w:szCs w:val="28"/>
          <w:lang w:val="en-US"/>
        </w:rPr>
        <w:t xml:space="preserve">Declaration </w:t>
      </w:r>
      <w:r w:rsidR="00353CF1">
        <w:rPr>
          <w:rFonts w:ascii="Noto Sans" w:hAnsi="Noto Sans" w:cs="Noto Sans"/>
          <w:b/>
          <w:i/>
          <w:iCs/>
          <w:sz w:val="28"/>
          <w:szCs w:val="28"/>
          <w:lang w:val="en-US"/>
        </w:rPr>
        <w:t>according to</w:t>
      </w:r>
      <w:r w:rsidRPr="00353CF1">
        <w:rPr>
          <w:rFonts w:ascii="Noto Sans" w:hAnsi="Noto Sans" w:cs="Noto Sans"/>
          <w:b/>
          <w:i/>
          <w:iCs/>
          <w:sz w:val="28"/>
          <w:szCs w:val="28"/>
          <w:lang w:val="en-US"/>
        </w:rPr>
        <w:t xml:space="preserve"> the </w:t>
      </w:r>
      <w:r w:rsidR="00353CF1">
        <w:rPr>
          <w:rFonts w:ascii="Noto Sans" w:hAnsi="Noto Sans" w:cs="Noto Sans"/>
          <w:b/>
          <w:i/>
          <w:iCs/>
          <w:sz w:val="28"/>
          <w:szCs w:val="28"/>
          <w:lang w:val="en-US"/>
        </w:rPr>
        <w:t xml:space="preserve">procedural </w:t>
      </w:r>
    </w:p>
    <w:p w14:paraId="61514417" w14:textId="25242CE0" w:rsidR="005B455E" w:rsidRPr="00353CF1" w:rsidRDefault="0079629F" w:rsidP="0079629F">
      <w:pPr>
        <w:rPr>
          <w:rFonts w:ascii="Noto Sans" w:hAnsi="Noto Sans" w:cs="Noto Sans"/>
          <w:b/>
          <w:i/>
          <w:iCs/>
          <w:sz w:val="28"/>
          <w:szCs w:val="28"/>
          <w:lang w:val="en-US"/>
        </w:rPr>
      </w:pPr>
      <w:r w:rsidRPr="00353CF1">
        <w:rPr>
          <w:rFonts w:ascii="Noto Sans" w:hAnsi="Noto Sans" w:cs="Noto Sans"/>
          <w:b/>
          <w:i/>
          <w:iCs/>
          <w:sz w:val="28"/>
          <w:szCs w:val="28"/>
          <w:lang w:val="en-US"/>
        </w:rPr>
        <w:t>framework of the granting of a scholarship</w:t>
      </w:r>
    </w:p>
    <w:p w14:paraId="46B0BB4B" w14:textId="050E02B8" w:rsidR="00F3046B" w:rsidRPr="00353CF1" w:rsidRDefault="00F3046B" w:rsidP="00A72E11">
      <w:pPr>
        <w:jc w:val="center"/>
        <w:rPr>
          <w:rFonts w:ascii="Noto Sans" w:hAnsi="Noto Sans" w:cs="Noto Sans"/>
          <w:b/>
          <w:lang w:val="en-US"/>
        </w:rPr>
      </w:pPr>
    </w:p>
    <w:p w14:paraId="2E9BC023" w14:textId="77777777" w:rsidR="006223C8" w:rsidRPr="00353CF1" w:rsidRDefault="006223C8" w:rsidP="00A72E11">
      <w:pPr>
        <w:jc w:val="center"/>
        <w:rPr>
          <w:rFonts w:ascii="Noto Sans" w:hAnsi="Noto Sans" w:cs="Noto Sans"/>
          <w:b/>
          <w:lang w:val="en-US"/>
        </w:rPr>
      </w:pPr>
    </w:p>
    <w:p w14:paraId="262F9896" w14:textId="77777777" w:rsidR="005B455E" w:rsidRPr="00353CF1" w:rsidRDefault="005B455E" w:rsidP="00690C58">
      <w:pPr>
        <w:spacing w:line="240" w:lineRule="auto"/>
        <w:jc w:val="both"/>
        <w:rPr>
          <w:rFonts w:ascii="Noto Sans" w:hAnsi="Noto Sans" w:cs="Noto Sans"/>
          <w:bCs/>
          <w:lang w:val="en-US"/>
        </w:rPr>
      </w:pPr>
    </w:p>
    <w:p w14:paraId="5361716B" w14:textId="32D7D38E" w:rsidR="005B455E" w:rsidRPr="00353CF1" w:rsidRDefault="0079629F" w:rsidP="00690C58">
      <w:pPr>
        <w:spacing w:line="240" w:lineRule="auto"/>
        <w:jc w:val="both"/>
        <w:rPr>
          <w:rFonts w:ascii="Noto Sans" w:hAnsi="Noto Sans" w:cs="Noto Sans"/>
          <w:bCs/>
          <w:lang w:val="en-US"/>
        </w:rPr>
      </w:pPr>
      <w:r w:rsidRPr="00353CF1">
        <w:rPr>
          <w:rFonts w:ascii="Noto Sans" w:hAnsi="Noto Sans" w:cs="Noto Sans"/>
          <w:bCs/>
          <w:lang w:val="en-US"/>
        </w:rPr>
        <w:t>Name and address of the scholarship recipient:</w:t>
      </w:r>
    </w:p>
    <w:p w14:paraId="7703D50F" w14:textId="77777777" w:rsidR="005B455E" w:rsidRPr="00353CF1" w:rsidRDefault="005B455E" w:rsidP="00690C58">
      <w:pPr>
        <w:spacing w:line="240" w:lineRule="auto"/>
        <w:jc w:val="both"/>
        <w:rPr>
          <w:rFonts w:ascii="Noto Sans" w:hAnsi="Noto Sans" w:cs="Noto Sans"/>
          <w:bCs/>
          <w:lang w:val="en-US"/>
        </w:rPr>
      </w:pPr>
    </w:p>
    <w:p w14:paraId="7201DAAB" w14:textId="77777777" w:rsidR="005B455E" w:rsidRPr="00353CF1" w:rsidRDefault="005B455E" w:rsidP="00690C58">
      <w:pPr>
        <w:spacing w:line="240" w:lineRule="auto"/>
        <w:jc w:val="both"/>
        <w:rPr>
          <w:rFonts w:ascii="Noto Sans" w:hAnsi="Noto Sans" w:cs="Noto Sans"/>
          <w:bCs/>
          <w:lang w:val="en-US"/>
        </w:rPr>
      </w:pPr>
    </w:p>
    <w:p w14:paraId="37CF53F0" w14:textId="77777777" w:rsidR="005B455E" w:rsidRPr="00353CF1" w:rsidRDefault="005B455E" w:rsidP="00690C58">
      <w:pPr>
        <w:spacing w:line="240" w:lineRule="auto"/>
        <w:jc w:val="both"/>
        <w:rPr>
          <w:rFonts w:ascii="Noto Sans" w:hAnsi="Noto Sans" w:cs="Noto Sans"/>
          <w:bCs/>
          <w:lang w:val="en-US"/>
        </w:rPr>
      </w:pPr>
    </w:p>
    <w:p w14:paraId="540F1D4A" w14:textId="1CDBB47F" w:rsidR="005B455E" w:rsidRPr="00353CF1" w:rsidRDefault="0079629F" w:rsidP="00690C58">
      <w:pPr>
        <w:spacing w:line="240" w:lineRule="auto"/>
        <w:jc w:val="both"/>
        <w:rPr>
          <w:rFonts w:ascii="Noto Sans" w:hAnsi="Noto Sans" w:cs="Noto Sans"/>
          <w:bCs/>
          <w:lang w:val="en-US"/>
        </w:rPr>
      </w:pPr>
      <w:r w:rsidRPr="00353CF1">
        <w:rPr>
          <w:rFonts w:ascii="Noto Sans" w:hAnsi="Noto Sans" w:cs="Noto Sans"/>
          <w:bCs/>
          <w:lang w:val="en-US"/>
        </w:rPr>
        <w:t>Name and organizational affiliation of the supervisor:</w:t>
      </w:r>
    </w:p>
    <w:p w14:paraId="4FAF929D" w14:textId="77777777" w:rsidR="005B455E" w:rsidRPr="00353CF1" w:rsidRDefault="005B455E" w:rsidP="00690C58">
      <w:pPr>
        <w:spacing w:line="240" w:lineRule="auto"/>
        <w:jc w:val="both"/>
        <w:rPr>
          <w:rFonts w:ascii="Noto Sans" w:hAnsi="Noto Sans" w:cs="Noto Sans"/>
          <w:b/>
          <w:lang w:val="en-US"/>
        </w:rPr>
      </w:pPr>
    </w:p>
    <w:p w14:paraId="27E4FA9B" w14:textId="77777777" w:rsidR="005B455E" w:rsidRPr="00353CF1" w:rsidRDefault="005B455E" w:rsidP="00690C58">
      <w:pPr>
        <w:spacing w:line="240" w:lineRule="auto"/>
        <w:jc w:val="both"/>
        <w:rPr>
          <w:rFonts w:ascii="Noto Sans" w:hAnsi="Noto Sans" w:cs="Noto Sans"/>
          <w:b/>
          <w:lang w:val="en-US"/>
        </w:rPr>
      </w:pPr>
    </w:p>
    <w:p w14:paraId="0B20E549" w14:textId="77777777" w:rsidR="00263207" w:rsidRPr="00353CF1" w:rsidRDefault="00263207" w:rsidP="00690C58">
      <w:pPr>
        <w:spacing w:line="240" w:lineRule="auto"/>
        <w:jc w:val="both"/>
        <w:rPr>
          <w:rFonts w:ascii="Noto Sans" w:hAnsi="Noto Sans" w:cs="Noto Sans"/>
          <w:b/>
          <w:lang w:val="en-US"/>
        </w:rPr>
      </w:pPr>
    </w:p>
    <w:p w14:paraId="0808CE41" w14:textId="77777777" w:rsidR="00263207" w:rsidRPr="00353CF1" w:rsidRDefault="00263207" w:rsidP="00690C58">
      <w:pPr>
        <w:spacing w:line="240" w:lineRule="auto"/>
        <w:jc w:val="both"/>
        <w:rPr>
          <w:rFonts w:ascii="Noto Sans" w:hAnsi="Noto Sans" w:cs="Noto Sans"/>
          <w:b/>
          <w:lang w:val="en-US"/>
        </w:rPr>
      </w:pPr>
    </w:p>
    <w:p w14:paraId="5550C479" w14:textId="58805954" w:rsidR="005B455E" w:rsidRPr="00353CF1" w:rsidRDefault="0079629F" w:rsidP="00154F29">
      <w:pPr>
        <w:spacing w:line="240" w:lineRule="auto"/>
        <w:rPr>
          <w:rFonts w:ascii="Noto Sans" w:hAnsi="Noto Sans" w:cs="Noto Sans"/>
          <w:bCs/>
          <w:lang w:val="en-US"/>
        </w:rPr>
      </w:pPr>
      <w:r w:rsidRPr="00353CF1">
        <w:rPr>
          <w:rFonts w:ascii="Noto Sans" w:hAnsi="Noto Sans" w:cs="Noto Sans"/>
          <w:bCs/>
          <w:lang w:val="en-US"/>
        </w:rPr>
        <w:t>I hereby confirm that I have taken note of the Guideline</w:t>
      </w:r>
      <w:r w:rsidR="00353CF1" w:rsidRPr="00353CF1">
        <w:rPr>
          <w:rFonts w:ascii="Noto Sans" w:hAnsi="Noto Sans" w:cs="Noto Sans"/>
          <w:bCs/>
          <w:lang w:val="en-US"/>
        </w:rPr>
        <w:t>s</w:t>
      </w:r>
      <w:r w:rsidRPr="00353CF1">
        <w:rPr>
          <w:rFonts w:ascii="Noto Sans" w:hAnsi="Noto Sans" w:cs="Noto Sans"/>
          <w:bCs/>
          <w:lang w:val="en-US"/>
        </w:rPr>
        <w:t xml:space="preserve"> for the Awarding of Scholarships at Johannes Gutenberg University Mainz</w:t>
      </w:r>
      <w:r w:rsidR="00353CF1" w:rsidRPr="00353CF1">
        <w:rPr>
          <w:rFonts w:ascii="Noto Sans" w:hAnsi="Noto Sans" w:cs="Noto Sans"/>
          <w:bCs/>
          <w:lang w:val="en-US"/>
        </w:rPr>
        <w:t xml:space="preserve">, dated </w:t>
      </w:r>
      <w:r w:rsidR="00054FDF">
        <w:rPr>
          <w:rFonts w:ascii="Noto Sans" w:hAnsi="Noto Sans" w:cs="Noto Sans"/>
          <w:bCs/>
          <w:lang w:val="en-US"/>
        </w:rPr>
        <w:t>February</w:t>
      </w:r>
      <w:r w:rsidR="00353CF1" w:rsidRPr="00353CF1">
        <w:rPr>
          <w:rFonts w:ascii="Noto Sans" w:hAnsi="Noto Sans" w:cs="Noto Sans"/>
          <w:bCs/>
          <w:lang w:val="en-US"/>
        </w:rPr>
        <w:t xml:space="preserve"> </w:t>
      </w:r>
      <w:r w:rsidR="00E60D9C">
        <w:rPr>
          <w:rFonts w:ascii="Noto Sans" w:hAnsi="Noto Sans" w:cs="Noto Sans"/>
          <w:bCs/>
          <w:lang w:val="en-US"/>
        </w:rPr>
        <w:t>15</w:t>
      </w:r>
      <w:r w:rsidR="00353CF1" w:rsidRPr="00353CF1">
        <w:rPr>
          <w:rFonts w:ascii="Noto Sans" w:hAnsi="Noto Sans" w:cs="Noto Sans"/>
          <w:bCs/>
          <w:lang w:val="en-US"/>
        </w:rPr>
        <w:t xml:space="preserve">, </w:t>
      </w:r>
      <w:r w:rsidRPr="00353CF1">
        <w:rPr>
          <w:rFonts w:ascii="Noto Sans" w:hAnsi="Noto Sans" w:cs="Noto Sans"/>
          <w:bCs/>
          <w:lang w:val="en-US"/>
        </w:rPr>
        <w:t>202</w:t>
      </w:r>
      <w:r w:rsidR="00054FDF">
        <w:rPr>
          <w:rFonts w:ascii="Noto Sans" w:hAnsi="Noto Sans" w:cs="Noto Sans"/>
          <w:bCs/>
          <w:lang w:val="en-US"/>
        </w:rPr>
        <w:t>1</w:t>
      </w:r>
      <w:r w:rsidR="00353CF1" w:rsidRPr="00353CF1">
        <w:rPr>
          <w:rFonts w:ascii="Noto Sans" w:hAnsi="Noto Sans" w:cs="Noto Sans"/>
          <w:bCs/>
          <w:lang w:val="en-US"/>
        </w:rPr>
        <w:t>,</w:t>
      </w:r>
      <w:r w:rsidRPr="00353CF1">
        <w:rPr>
          <w:rFonts w:ascii="Noto Sans" w:hAnsi="Noto Sans" w:cs="Noto Sans"/>
          <w:bCs/>
          <w:lang w:val="en-US"/>
        </w:rPr>
        <w:t xml:space="preserve"> and that I will observe and comply with the obligations incu</w:t>
      </w:r>
      <w:r w:rsidR="00353CF1" w:rsidRPr="00353CF1">
        <w:rPr>
          <w:rFonts w:ascii="Noto Sans" w:hAnsi="Noto Sans" w:cs="Noto Sans"/>
          <w:bCs/>
          <w:lang w:val="en-US"/>
        </w:rPr>
        <w:t>mbent upon me as set out in these</w:t>
      </w:r>
      <w:r w:rsidRPr="00353CF1">
        <w:rPr>
          <w:rFonts w:ascii="Noto Sans" w:hAnsi="Noto Sans" w:cs="Noto Sans"/>
          <w:bCs/>
          <w:lang w:val="en-US"/>
        </w:rPr>
        <w:t xml:space="preserve"> Guideline</w:t>
      </w:r>
      <w:r w:rsidR="00353CF1" w:rsidRPr="00353CF1">
        <w:rPr>
          <w:rFonts w:ascii="Noto Sans" w:hAnsi="Noto Sans" w:cs="Noto Sans"/>
          <w:bCs/>
          <w:lang w:val="en-US"/>
        </w:rPr>
        <w:t>s</w:t>
      </w:r>
      <w:r w:rsidRPr="00353CF1">
        <w:rPr>
          <w:rFonts w:ascii="Noto Sans" w:hAnsi="Noto Sans" w:cs="Noto Sans"/>
          <w:bCs/>
          <w:lang w:val="en-US"/>
        </w:rPr>
        <w:t xml:space="preserve">, </w:t>
      </w:r>
      <w:r w:rsidR="00353CF1" w:rsidRPr="00353CF1">
        <w:rPr>
          <w:rFonts w:ascii="Noto Sans" w:hAnsi="Noto Sans" w:cs="Noto Sans"/>
          <w:bCs/>
          <w:lang w:val="en-US"/>
        </w:rPr>
        <w:t>particularly those set out in Section 3, Subsection 2</w:t>
      </w:r>
      <w:r w:rsidRPr="00353CF1">
        <w:rPr>
          <w:rFonts w:ascii="Noto Sans" w:hAnsi="Noto Sans" w:cs="Noto Sans"/>
          <w:bCs/>
          <w:lang w:val="en-US"/>
        </w:rPr>
        <w:t xml:space="preserve"> of the Guideline</w:t>
      </w:r>
      <w:r w:rsidR="00353CF1" w:rsidRPr="00353CF1">
        <w:rPr>
          <w:rFonts w:ascii="Noto Sans" w:hAnsi="Noto Sans" w:cs="Noto Sans"/>
          <w:bCs/>
          <w:lang w:val="en-US"/>
        </w:rPr>
        <w:t>s</w:t>
      </w:r>
      <w:r w:rsidRPr="00353CF1">
        <w:rPr>
          <w:rFonts w:ascii="Noto Sans" w:hAnsi="Noto Sans" w:cs="Noto Sans"/>
          <w:bCs/>
          <w:lang w:val="en-US"/>
        </w:rPr>
        <w:t>.</w:t>
      </w:r>
    </w:p>
    <w:p w14:paraId="72436D10" w14:textId="77777777" w:rsidR="00CD7A1C" w:rsidRPr="00353CF1" w:rsidRDefault="00CD7A1C" w:rsidP="00690C58">
      <w:pPr>
        <w:spacing w:line="240" w:lineRule="auto"/>
        <w:jc w:val="both"/>
        <w:rPr>
          <w:rFonts w:ascii="Noto Sans" w:hAnsi="Noto Sans" w:cs="Noto Sans"/>
          <w:bCs/>
          <w:lang w:val="en-US"/>
        </w:rPr>
      </w:pPr>
    </w:p>
    <w:p w14:paraId="64FE33BD" w14:textId="58BDC6FB" w:rsidR="00514AC2" w:rsidRPr="00353CF1" w:rsidRDefault="005B455E" w:rsidP="00154F29">
      <w:pPr>
        <w:spacing w:line="240" w:lineRule="auto"/>
        <w:rPr>
          <w:rFonts w:ascii="Noto Sans" w:hAnsi="Noto Sans" w:cs="Noto Sans"/>
          <w:i/>
          <w:iCs/>
          <w:lang w:val="en-US"/>
        </w:rPr>
      </w:pPr>
      <w:r w:rsidRPr="00353CF1">
        <w:rPr>
          <w:rFonts w:ascii="Noto Sans" w:hAnsi="Noto Sans" w:cs="Noto Sans"/>
          <w:lang w:val="en-US"/>
        </w:rPr>
        <w:tab/>
      </w:r>
      <w:r w:rsidRPr="00353CF1">
        <w:rPr>
          <w:rFonts w:ascii="Noto Sans" w:hAnsi="Noto Sans" w:cs="Noto Sans"/>
          <w:lang w:val="en-US"/>
        </w:rPr>
        <w:tab/>
      </w:r>
      <w:r w:rsidRPr="00353CF1">
        <w:rPr>
          <w:rFonts w:ascii="Noto Sans" w:hAnsi="Noto Sans" w:cs="Noto Sans"/>
          <w:lang w:val="en-US"/>
        </w:rPr>
        <w:tab/>
      </w:r>
      <w:r w:rsidR="004F0152" w:rsidRPr="00353CF1">
        <w:rPr>
          <w:rFonts w:ascii="Noto Sans" w:hAnsi="Noto Sans" w:cs="Noto Sans"/>
          <w:i/>
          <w:iCs/>
          <w:lang w:val="en-US"/>
        </w:rPr>
        <w:t>According to Section 3, Subsection 3</w:t>
      </w:r>
    </w:p>
    <w:p w14:paraId="5224678D" w14:textId="33D3012C" w:rsidR="005B455E" w:rsidRPr="00353CF1" w:rsidRDefault="00353CF1" w:rsidP="00154F29">
      <w:pPr>
        <w:spacing w:line="240" w:lineRule="auto"/>
        <w:ind w:left="852" w:firstLine="2"/>
        <w:rPr>
          <w:rFonts w:ascii="Noto Sans" w:hAnsi="Noto Sans" w:cs="Noto Sans"/>
          <w:i/>
          <w:iCs/>
          <w:lang w:val="en-US"/>
        </w:rPr>
      </w:pPr>
      <w:r>
        <w:rPr>
          <w:rFonts w:ascii="Noto Sans" w:hAnsi="Noto Sans" w:cs="Noto Sans"/>
          <w:i/>
          <w:iCs/>
          <w:lang w:val="en-US"/>
        </w:rPr>
        <w:t>“</w:t>
      </w:r>
      <w:r w:rsidR="00E36316" w:rsidRPr="00353CF1">
        <w:rPr>
          <w:rFonts w:ascii="Noto Sans" w:hAnsi="Noto Sans" w:cs="Noto Sans"/>
          <w:i/>
          <w:iCs/>
          <w:lang w:val="en-US"/>
        </w:rPr>
        <w:t>In order to be able to fulfill the purpose of</w:t>
      </w:r>
      <w:r>
        <w:rPr>
          <w:rFonts w:ascii="Noto Sans" w:hAnsi="Noto Sans" w:cs="Noto Sans"/>
          <w:i/>
          <w:iCs/>
          <w:lang w:val="en-US"/>
        </w:rPr>
        <w:t xml:space="preserve"> the scholarship, </w:t>
      </w:r>
      <w:r w:rsidR="00E36316" w:rsidRPr="00353CF1">
        <w:rPr>
          <w:rFonts w:ascii="Noto Sans" w:hAnsi="Noto Sans" w:cs="Noto Sans"/>
          <w:i/>
          <w:iCs/>
          <w:lang w:val="en-US"/>
        </w:rPr>
        <w:t xml:space="preserve">the awarding of a scholarship requires </w:t>
      </w:r>
      <w:r>
        <w:rPr>
          <w:rFonts w:ascii="Noto Sans" w:hAnsi="Noto Sans" w:cs="Noto Sans"/>
          <w:i/>
          <w:iCs/>
          <w:lang w:val="en-US"/>
        </w:rPr>
        <w:t>that the</w:t>
      </w:r>
      <w:r w:rsidR="00E36316" w:rsidRPr="00353CF1">
        <w:rPr>
          <w:rFonts w:ascii="Noto Sans" w:hAnsi="Noto Sans" w:cs="Noto Sans"/>
          <w:i/>
          <w:iCs/>
          <w:lang w:val="en-US"/>
        </w:rPr>
        <w:t xml:space="preserve"> scholarship holder does not pursue any self-employed or non-self-employed </w:t>
      </w:r>
      <w:r w:rsidRPr="00353CF1">
        <w:rPr>
          <w:rFonts w:ascii="Noto Sans" w:hAnsi="Noto Sans" w:cs="Noto Sans"/>
          <w:i/>
          <w:iCs/>
          <w:lang w:val="en-US"/>
        </w:rPr>
        <w:t>gainful</w:t>
      </w:r>
      <w:r w:rsidR="00E36316" w:rsidRPr="00353CF1">
        <w:rPr>
          <w:rFonts w:ascii="Noto Sans" w:hAnsi="Noto Sans" w:cs="Noto Sans"/>
          <w:i/>
          <w:iCs/>
          <w:lang w:val="en-US"/>
        </w:rPr>
        <w:t xml:space="preserve"> work, with the exception of gain</w:t>
      </w:r>
      <w:r w:rsidR="00C0469B">
        <w:rPr>
          <w:rFonts w:ascii="Noto Sans" w:hAnsi="Noto Sans" w:cs="Noto Sans"/>
          <w:i/>
          <w:iCs/>
          <w:lang w:val="en-US"/>
        </w:rPr>
        <w:t>ful</w:t>
      </w:r>
      <w:r w:rsidR="00E36316" w:rsidRPr="00353CF1">
        <w:rPr>
          <w:rFonts w:ascii="Noto Sans" w:hAnsi="Noto Sans" w:cs="Noto Sans"/>
          <w:i/>
          <w:iCs/>
          <w:lang w:val="en-US"/>
        </w:rPr>
        <w:t xml:space="preserve"> employment </w:t>
      </w:r>
      <w:r w:rsidRPr="00353CF1">
        <w:rPr>
          <w:rFonts w:ascii="Noto Sans" w:hAnsi="Noto Sans" w:cs="Noto Sans"/>
          <w:i/>
          <w:iCs/>
          <w:lang w:val="en-US"/>
        </w:rPr>
        <w:t>pursuant</w:t>
      </w:r>
      <w:r w:rsidR="00E36316" w:rsidRPr="00353CF1">
        <w:rPr>
          <w:rFonts w:ascii="Noto Sans" w:hAnsi="Noto Sans" w:cs="Noto Sans"/>
          <w:i/>
          <w:iCs/>
          <w:lang w:val="en-US"/>
        </w:rPr>
        <w:t xml:space="preserve"> to </w:t>
      </w:r>
      <w:r w:rsidR="008E64DD">
        <w:rPr>
          <w:rFonts w:ascii="Noto Sans" w:hAnsi="Noto Sans" w:cs="Noto Sans"/>
          <w:i/>
          <w:iCs/>
          <w:lang w:val="en-US"/>
        </w:rPr>
        <w:t>Section</w:t>
      </w:r>
      <w:r w:rsidR="00E36316" w:rsidRPr="00353CF1">
        <w:rPr>
          <w:rFonts w:ascii="Noto Sans" w:hAnsi="Noto Sans" w:cs="Noto Sans"/>
          <w:i/>
          <w:iCs/>
          <w:lang w:val="en-US"/>
        </w:rPr>
        <w:t xml:space="preserve"> 8 SGB IV.</w:t>
      </w:r>
    </w:p>
    <w:p w14:paraId="6268A0D7" w14:textId="6F6CF596" w:rsidR="004F0152" w:rsidRPr="00353CF1" w:rsidRDefault="004F0152" w:rsidP="00154F29">
      <w:pPr>
        <w:spacing w:line="240" w:lineRule="auto"/>
        <w:ind w:left="852" w:firstLine="2"/>
        <w:rPr>
          <w:rFonts w:ascii="Noto Sans" w:hAnsi="Noto Sans" w:cs="Noto Sans"/>
          <w:i/>
          <w:iCs/>
          <w:lang w:val="en-US"/>
        </w:rPr>
      </w:pPr>
      <w:r w:rsidRPr="00353CF1">
        <w:rPr>
          <w:rFonts w:ascii="Noto Sans" w:hAnsi="Noto Sans" w:cs="Noto Sans"/>
          <w:i/>
          <w:iCs/>
          <w:lang w:val="en-US"/>
        </w:rPr>
        <w:t xml:space="preserve">Activities with a limited </w:t>
      </w:r>
      <w:r w:rsidR="00353CF1" w:rsidRPr="00353CF1">
        <w:rPr>
          <w:rFonts w:ascii="Noto Sans" w:hAnsi="Noto Sans" w:cs="Noto Sans"/>
          <w:i/>
          <w:iCs/>
          <w:lang w:val="en-US"/>
        </w:rPr>
        <w:t>extent</w:t>
      </w:r>
      <w:r w:rsidRPr="00353CF1">
        <w:rPr>
          <w:rFonts w:ascii="Noto Sans" w:hAnsi="Noto Sans" w:cs="Noto Sans"/>
          <w:i/>
          <w:iCs/>
          <w:lang w:val="en-US"/>
        </w:rPr>
        <w:t xml:space="preserve"> at JGU or JGU’s Medical Center, which are beneficial to</w:t>
      </w:r>
      <w:r w:rsidR="00353CF1">
        <w:rPr>
          <w:rFonts w:ascii="Noto Sans" w:hAnsi="Noto Sans" w:cs="Noto Sans"/>
          <w:i/>
          <w:iCs/>
          <w:lang w:val="en-US"/>
        </w:rPr>
        <w:t xml:space="preserve"> t</w:t>
      </w:r>
      <w:r w:rsidRPr="00353CF1">
        <w:rPr>
          <w:rFonts w:ascii="Noto Sans" w:hAnsi="Noto Sans" w:cs="Noto Sans"/>
          <w:i/>
          <w:iCs/>
          <w:lang w:val="en-US"/>
        </w:rPr>
        <w:t xml:space="preserve">he academic or artistic </w:t>
      </w:r>
      <w:r w:rsidR="00353CF1" w:rsidRPr="00353CF1">
        <w:rPr>
          <w:rFonts w:ascii="Noto Sans" w:hAnsi="Noto Sans" w:cs="Noto Sans"/>
          <w:i/>
          <w:iCs/>
          <w:lang w:val="en-US"/>
        </w:rPr>
        <w:t>qualification</w:t>
      </w:r>
      <w:r w:rsidRPr="00353CF1">
        <w:rPr>
          <w:rFonts w:ascii="Noto Sans" w:hAnsi="Noto Sans" w:cs="Noto Sans"/>
          <w:i/>
          <w:iCs/>
          <w:lang w:val="en-US"/>
        </w:rPr>
        <w:t xml:space="preserve">, are allowed during the scholarship period.* </w:t>
      </w:r>
    </w:p>
    <w:p w14:paraId="2146B2AB" w14:textId="75ED814B" w:rsidR="004F0152" w:rsidRPr="00353CF1" w:rsidRDefault="004F0152" w:rsidP="00154F29">
      <w:pPr>
        <w:spacing w:line="240" w:lineRule="auto"/>
        <w:ind w:left="852" w:firstLine="2"/>
        <w:rPr>
          <w:rFonts w:ascii="Noto Sans" w:hAnsi="Noto Sans" w:cs="Noto Sans"/>
          <w:i/>
          <w:iCs/>
          <w:lang w:val="en-US"/>
        </w:rPr>
      </w:pPr>
      <w:r w:rsidRPr="00353CF1">
        <w:rPr>
          <w:rFonts w:ascii="Noto Sans" w:hAnsi="Noto Sans" w:cs="Noto Sans"/>
          <w:i/>
          <w:iCs/>
          <w:lang w:val="en-US"/>
        </w:rPr>
        <w:t xml:space="preserve">Activities according to </w:t>
      </w:r>
      <w:r w:rsidR="00353CF1" w:rsidRPr="00353CF1">
        <w:rPr>
          <w:rFonts w:ascii="Noto Sans" w:hAnsi="Noto Sans" w:cs="Noto Sans"/>
          <w:i/>
          <w:iCs/>
          <w:lang w:val="en-US"/>
        </w:rPr>
        <w:t>Subsection</w:t>
      </w:r>
      <w:r w:rsidRPr="00353CF1">
        <w:rPr>
          <w:rFonts w:ascii="Noto Sans" w:hAnsi="Noto Sans" w:cs="Noto Sans"/>
          <w:i/>
          <w:iCs/>
          <w:lang w:val="en-US"/>
        </w:rPr>
        <w:t xml:space="preserve"> 3</w:t>
      </w:r>
      <w:r w:rsidR="00353CF1">
        <w:rPr>
          <w:rFonts w:ascii="Noto Sans" w:hAnsi="Noto Sans" w:cs="Noto Sans"/>
          <w:i/>
          <w:iCs/>
          <w:lang w:val="en-US"/>
        </w:rPr>
        <w:t>,</w:t>
      </w:r>
      <w:r w:rsidRPr="00353CF1">
        <w:rPr>
          <w:rFonts w:ascii="Noto Sans" w:hAnsi="Noto Sans" w:cs="Noto Sans"/>
          <w:i/>
          <w:iCs/>
          <w:lang w:val="en-US"/>
        </w:rPr>
        <w:t xml:space="preserve"> Sections 1 and 2 must be reported.</w:t>
      </w:r>
      <w:r w:rsidR="00353CF1">
        <w:rPr>
          <w:rFonts w:ascii="Noto Sans" w:hAnsi="Noto Sans" w:cs="Noto Sans"/>
          <w:i/>
          <w:iCs/>
          <w:lang w:val="en-US"/>
        </w:rPr>
        <w:t>”</w:t>
      </w:r>
      <w:r w:rsidRPr="00353CF1">
        <w:rPr>
          <w:rFonts w:ascii="Noto Sans" w:hAnsi="Noto Sans" w:cs="Noto Sans"/>
          <w:i/>
          <w:iCs/>
          <w:lang w:val="en-US"/>
        </w:rPr>
        <w:t xml:space="preserve"> </w:t>
      </w:r>
    </w:p>
    <w:p w14:paraId="0713C1E4" w14:textId="75B1F9B9" w:rsidR="00DE73B7" w:rsidRPr="00353CF1" w:rsidRDefault="00DE73B7" w:rsidP="00154F29">
      <w:pPr>
        <w:spacing w:line="240" w:lineRule="auto"/>
        <w:rPr>
          <w:rFonts w:ascii="Noto Sans" w:hAnsi="Noto Sans" w:cs="Noto Sans"/>
          <w:lang w:val="en-US"/>
        </w:rPr>
      </w:pPr>
    </w:p>
    <w:p w14:paraId="1C98EC0C" w14:textId="4EB00697" w:rsidR="00AA669F" w:rsidRPr="00353CF1" w:rsidRDefault="005B455E" w:rsidP="00AA669F">
      <w:pPr>
        <w:spacing w:line="240" w:lineRule="auto"/>
        <w:ind w:left="852"/>
        <w:rPr>
          <w:rFonts w:ascii="Noto Sans" w:hAnsi="Noto Sans" w:cs="Noto Sans"/>
          <w:lang w:val="en-US"/>
        </w:rPr>
      </w:pPr>
      <w:r w:rsidRPr="00353CF1">
        <w:rPr>
          <w:rFonts w:ascii="Noto Sans" w:hAnsi="Noto Sans" w:cs="Noto Sans"/>
          <w:lang w:val="en-US"/>
        </w:rPr>
        <w:t>*</w:t>
      </w:r>
      <w:r w:rsidR="004F0152" w:rsidRPr="00353CF1">
        <w:rPr>
          <w:rFonts w:ascii="Noto Sans" w:hAnsi="Noto Sans" w:cs="Noto Sans"/>
          <w:lang w:val="en-US"/>
        </w:rPr>
        <w:t xml:space="preserve">The activity must be clearly separable and </w:t>
      </w:r>
      <w:r w:rsidR="00353CF1" w:rsidRPr="00353CF1">
        <w:rPr>
          <w:rFonts w:ascii="Noto Sans" w:hAnsi="Noto Sans" w:cs="Noto Sans"/>
          <w:lang w:val="en-US"/>
        </w:rPr>
        <w:t>its</w:t>
      </w:r>
      <w:r w:rsidR="004F0152" w:rsidRPr="00353CF1">
        <w:rPr>
          <w:rFonts w:ascii="Noto Sans" w:hAnsi="Noto Sans" w:cs="Noto Sans"/>
          <w:lang w:val="en-US"/>
        </w:rPr>
        <w:t xml:space="preserve"> work must be clearly distinguishable from the doctoral project. This includes working as a </w:t>
      </w:r>
      <w:r w:rsidR="00353CF1" w:rsidRPr="00353CF1">
        <w:rPr>
          <w:rFonts w:ascii="Noto Sans" w:hAnsi="Noto Sans" w:cs="Noto Sans"/>
          <w:lang w:val="en-US"/>
        </w:rPr>
        <w:t>research</w:t>
      </w:r>
      <w:r w:rsidR="004F0152" w:rsidRPr="00353CF1">
        <w:rPr>
          <w:rFonts w:ascii="Noto Sans" w:hAnsi="Noto Sans" w:cs="Noto Sans"/>
          <w:lang w:val="en-US"/>
        </w:rPr>
        <w:t xml:space="preserve"> or </w:t>
      </w:r>
      <w:r w:rsidR="00353CF1" w:rsidRPr="00353CF1">
        <w:rPr>
          <w:rFonts w:ascii="Noto Sans" w:hAnsi="Noto Sans" w:cs="Noto Sans"/>
          <w:lang w:val="en-US"/>
        </w:rPr>
        <w:t>artistic</w:t>
      </w:r>
      <w:r w:rsidR="004F0152" w:rsidRPr="00353CF1">
        <w:rPr>
          <w:rFonts w:ascii="Noto Sans" w:hAnsi="Noto Sans" w:cs="Noto Sans"/>
          <w:lang w:val="en-US"/>
        </w:rPr>
        <w:t xml:space="preserve"> ass</w:t>
      </w:r>
      <w:r w:rsidR="00353CF1">
        <w:rPr>
          <w:rFonts w:ascii="Noto Sans" w:hAnsi="Noto Sans" w:cs="Noto Sans"/>
          <w:lang w:val="en-US"/>
        </w:rPr>
        <w:t>istant with no</w:t>
      </w:r>
      <w:r w:rsidR="004F0152" w:rsidRPr="00353CF1">
        <w:rPr>
          <w:rFonts w:ascii="Noto Sans" w:hAnsi="Noto Sans" w:cs="Noto Sans"/>
          <w:lang w:val="en-US"/>
        </w:rPr>
        <w:t xml:space="preserve"> more than 8 hours per week. This requires a separate contract. A clear separation from the activity as a research or artistic assistant can be </w:t>
      </w:r>
      <w:r w:rsidR="00353CF1">
        <w:rPr>
          <w:rFonts w:ascii="Noto Sans" w:hAnsi="Noto Sans" w:cs="Noto Sans"/>
          <w:lang w:val="en-US"/>
        </w:rPr>
        <w:t xml:space="preserve">best </w:t>
      </w:r>
      <w:r w:rsidR="004F0152" w:rsidRPr="00353CF1">
        <w:rPr>
          <w:rFonts w:ascii="Noto Sans" w:hAnsi="Noto Sans" w:cs="Noto Sans"/>
          <w:lang w:val="en-US"/>
        </w:rPr>
        <w:t xml:space="preserve">assumed if the person who has approved the scholarship or is responsible for the financing </w:t>
      </w:r>
      <w:r w:rsidR="00625E82">
        <w:rPr>
          <w:rFonts w:ascii="Noto Sans" w:hAnsi="Noto Sans" w:cs="Noto Sans"/>
          <w:lang w:val="en-US"/>
        </w:rPr>
        <w:t>is not the person who</w:t>
      </w:r>
      <w:r w:rsidR="004F0152" w:rsidRPr="00353CF1">
        <w:rPr>
          <w:rFonts w:ascii="Noto Sans" w:hAnsi="Noto Sans" w:cs="Noto Sans"/>
          <w:lang w:val="en-US"/>
        </w:rPr>
        <w:t xml:space="preserve"> has initiated the contract as a </w:t>
      </w:r>
      <w:r w:rsidR="00625E82">
        <w:rPr>
          <w:rFonts w:ascii="Noto Sans" w:hAnsi="Noto Sans" w:cs="Noto Sans"/>
          <w:lang w:val="en-US"/>
        </w:rPr>
        <w:t>research</w:t>
      </w:r>
      <w:r w:rsidR="004F0152" w:rsidRPr="00353CF1">
        <w:rPr>
          <w:rFonts w:ascii="Noto Sans" w:hAnsi="Noto Sans" w:cs="Noto Sans"/>
          <w:lang w:val="en-US"/>
        </w:rPr>
        <w:t xml:space="preserve"> or artistic assistant</w:t>
      </w:r>
      <w:r w:rsidR="00353CF1">
        <w:rPr>
          <w:rFonts w:ascii="Noto Sans" w:hAnsi="Noto Sans" w:cs="Noto Sans"/>
          <w:lang w:val="en-US"/>
        </w:rPr>
        <w:t>.</w:t>
      </w:r>
      <w:r w:rsidRPr="00353CF1">
        <w:rPr>
          <w:rFonts w:ascii="Noto Sans" w:hAnsi="Noto Sans" w:cs="Noto Sans"/>
          <w:lang w:val="en-US"/>
        </w:rPr>
        <w:br/>
      </w:r>
    </w:p>
    <w:p w14:paraId="2B75EF82" w14:textId="1541E2A4" w:rsidR="008B58DA" w:rsidRPr="00353CF1" w:rsidRDefault="00353CF1" w:rsidP="008B58DA">
      <w:pPr>
        <w:spacing w:line="240" w:lineRule="auto"/>
        <w:jc w:val="both"/>
        <w:rPr>
          <w:rFonts w:ascii="Noto Sans" w:hAnsi="Noto Sans" w:cs="Noto Sans"/>
          <w:lang w:val="en-US"/>
        </w:rPr>
      </w:pPr>
      <w:r>
        <w:rPr>
          <w:rFonts w:ascii="Noto Sans" w:hAnsi="Noto Sans" w:cs="Noto Sans"/>
          <w:lang w:val="en-US"/>
        </w:rPr>
        <w:t xml:space="preserve">Mainz, on </w:t>
      </w:r>
      <w:r w:rsidR="008B58DA" w:rsidRPr="00353CF1">
        <w:rPr>
          <w:rFonts w:ascii="Noto Sans" w:hAnsi="Noto Sans" w:cs="Noto Sans"/>
          <w:lang w:val="en-US"/>
        </w:rPr>
        <w:t xml:space="preserve"> </w:t>
      </w:r>
    </w:p>
    <w:p w14:paraId="28BE40F9" w14:textId="77777777" w:rsidR="00AA669F" w:rsidRPr="00353CF1" w:rsidRDefault="00AA669F" w:rsidP="008B58DA">
      <w:pPr>
        <w:spacing w:line="240" w:lineRule="auto"/>
        <w:jc w:val="both"/>
        <w:rPr>
          <w:rFonts w:ascii="Noto Sans" w:hAnsi="Noto Sans" w:cs="Noto Sans"/>
          <w:lang w:val="en-US"/>
        </w:rPr>
      </w:pPr>
    </w:p>
    <w:p w14:paraId="2111BE45" w14:textId="77777777" w:rsidR="009D52A5" w:rsidRPr="00353CF1" w:rsidRDefault="009D52A5" w:rsidP="008B58DA">
      <w:pPr>
        <w:spacing w:line="240" w:lineRule="auto"/>
        <w:jc w:val="both"/>
        <w:rPr>
          <w:rFonts w:ascii="Noto Sans" w:hAnsi="Noto Sans" w:cs="Noto Sans"/>
          <w:lang w:val="en-US"/>
        </w:rPr>
      </w:pPr>
    </w:p>
    <w:p w14:paraId="7245474E" w14:textId="47720E20" w:rsidR="008B58DA" w:rsidRPr="00353CF1" w:rsidRDefault="008B58DA" w:rsidP="008B58DA">
      <w:pPr>
        <w:spacing w:line="240" w:lineRule="auto"/>
        <w:jc w:val="both"/>
        <w:rPr>
          <w:rFonts w:ascii="Noto Sans" w:hAnsi="Noto Sans" w:cs="Noto Sans"/>
          <w:lang w:val="en-US"/>
        </w:rPr>
      </w:pPr>
      <w:r w:rsidRPr="00353CF1">
        <w:rPr>
          <w:rFonts w:ascii="Noto Sans" w:hAnsi="Noto Sans" w:cs="Noto Sans"/>
          <w:lang w:val="en-US"/>
        </w:rPr>
        <w:t>(</w:t>
      </w:r>
      <w:r w:rsidR="00625E82">
        <w:rPr>
          <w:rFonts w:ascii="Noto Sans" w:hAnsi="Noto Sans" w:cs="Noto Sans"/>
          <w:lang w:val="en-US"/>
        </w:rPr>
        <w:t>Last name</w:t>
      </w:r>
      <w:r w:rsidR="004F0152" w:rsidRPr="00353CF1">
        <w:rPr>
          <w:rFonts w:ascii="Noto Sans" w:hAnsi="Noto Sans" w:cs="Noto Sans"/>
          <w:lang w:val="en-US"/>
        </w:rPr>
        <w:t>, N</w:t>
      </w:r>
      <w:r w:rsidRPr="00353CF1">
        <w:rPr>
          <w:rFonts w:ascii="Noto Sans" w:hAnsi="Noto Sans" w:cs="Noto Sans"/>
          <w:lang w:val="en-US"/>
        </w:rPr>
        <w:t xml:space="preserve">ame)      </w:t>
      </w:r>
      <w:r w:rsidR="00625E82">
        <w:rPr>
          <w:rFonts w:ascii="Noto Sans" w:hAnsi="Noto Sans" w:cs="Noto Sans"/>
          <w:lang w:val="en-US"/>
        </w:rPr>
        <w:t xml:space="preserve">                           (Last name, Name)      </w:t>
      </w:r>
      <w:r w:rsidR="004F0152" w:rsidRPr="00353CF1">
        <w:rPr>
          <w:rFonts w:ascii="Noto Sans" w:hAnsi="Noto Sans" w:cs="Noto Sans"/>
          <w:lang w:val="en-US"/>
        </w:rPr>
        <w:t>Seal of the</w:t>
      </w:r>
    </w:p>
    <w:p w14:paraId="2E96A7C4" w14:textId="0D51565D" w:rsidR="00A453C2" w:rsidRPr="00353CF1" w:rsidRDefault="004F0152" w:rsidP="00884F17">
      <w:pPr>
        <w:spacing w:line="240" w:lineRule="auto"/>
        <w:jc w:val="both"/>
        <w:rPr>
          <w:rFonts w:ascii="Noto Sans" w:hAnsi="Noto Sans" w:cs="Noto Sans"/>
          <w:lang w:val="en-US"/>
        </w:rPr>
      </w:pPr>
      <w:r w:rsidRPr="00353CF1">
        <w:rPr>
          <w:rFonts w:ascii="Noto Sans" w:hAnsi="Noto Sans" w:cs="Noto Sans"/>
          <w:lang w:val="en-US"/>
        </w:rPr>
        <w:t xml:space="preserve">Scholarship </w:t>
      </w:r>
      <w:r w:rsidR="00353CF1" w:rsidRPr="00353CF1">
        <w:rPr>
          <w:rFonts w:ascii="Noto Sans" w:hAnsi="Noto Sans" w:cs="Noto Sans"/>
          <w:lang w:val="en-US"/>
        </w:rPr>
        <w:t>recipient</w:t>
      </w:r>
      <w:r w:rsidR="008B58DA" w:rsidRPr="00353CF1">
        <w:rPr>
          <w:rFonts w:ascii="Noto Sans" w:hAnsi="Noto Sans" w:cs="Noto Sans"/>
          <w:lang w:val="en-US"/>
        </w:rPr>
        <w:t xml:space="preserve">              </w:t>
      </w:r>
      <w:r w:rsidRPr="00353CF1">
        <w:rPr>
          <w:rFonts w:ascii="Noto Sans" w:hAnsi="Noto Sans" w:cs="Noto Sans"/>
          <w:lang w:val="en-US"/>
        </w:rPr>
        <w:t xml:space="preserve">                 </w:t>
      </w:r>
      <w:r w:rsidR="00353CF1" w:rsidRPr="00353CF1">
        <w:rPr>
          <w:rFonts w:ascii="Noto Sans" w:hAnsi="Noto Sans" w:cs="Noto Sans"/>
          <w:lang w:val="en-US"/>
        </w:rPr>
        <w:t>Supervisor</w:t>
      </w:r>
      <w:r w:rsidR="00353CF1">
        <w:rPr>
          <w:rFonts w:ascii="Noto Sans" w:hAnsi="Noto Sans" w:cs="Noto Sans"/>
          <w:lang w:val="en-US"/>
        </w:rPr>
        <w:t xml:space="preserve">                   </w:t>
      </w:r>
      <w:r w:rsidR="00353CF1" w:rsidRPr="00353CF1">
        <w:rPr>
          <w:rFonts w:ascii="Noto Sans" w:hAnsi="Noto Sans" w:cs="Noto Sans"/>
          <w:lang w:val="en-US"/>
        </w:rPr>
        <w:t>Institution</w:t>
      </w:r>
    </w:p>
    <w:p w14:paraId="0E8FE1B0" w14:textId="77777777" w:rsidR="00636822" w:rsidRPr="00353CF1" w:rsidRDefault="00636822" w:rsidP="00884F17">
      <w:pPr>
        <w:spacing w:line="240" w:lineRule="auto"/>
        <w:jc w:val="both"/>
        <w:rPr>
          <w:rFonts w:ascii="Noto Sans" w:hAnsi="Noto Sans" w:cs="Noto Sans"/>
          <w:b/>
          <w:bCs/>
          <w:i/>
          <w:iCs/>
          <w:lang w:val="en-US"/>
        </w:rPr>
      </w:pPr>
    </w:p>
    <w:p w14:paraId="6A09963D" w14:textId="382EED5E" w:rsidR="00636822" w:rsidRDefault="004F0152" w:rsidP="00884F17">
      <w:pPr>
        <w:spacing w:line="240" w:lineRule="auto"/>
        <w:jc w:val="both"/>
        <w:rPr>
          <w:rFonts w:ascii="Noto Sans" w:hAnsi="Noto Sans" w:cs="Noto Sans"/>
          <w:lang w:val="en-US"/>
        </w:rPr>
      </w:pPr>
      <w:r w:rsidRPr="00353CF1">
        <w:rPr>
          <w:rFonts w:ascii="Noto Sans" w:hAnsi="Noto Sans" w:cs="Noto Sans"/>
          <w:b/>
          <w:bCs/>
          <w:i/>
          <w:iCs/>
          <w:lang w:val="en-US"/>
        </w:rPr>
        <w:t>Please note</w:t>
      </w:r>
      <w:r w:rsidR="00636822" w:rsidRPr="00353CF1">
        <w:rPr>
          <w:rFonts w:ascii="Noto Sans" w:hAnsi="Noto Sans" w:cs="Noto Sans"/>
          <w:b/>
          <w:bCs/>
          <w:i/>
          <w:iCs/>
          <w:lang w:val="en-US"/>
        </w:rPr>
        <w:t xml:space="preserve">: </w:t>
      </w:r>
      <w:r w:rsidRPr="00353CF1">
        <w:rPr>
          <w:rFonts w:ascii="Noto Sans" w:hAnsi="Noto Sans" w:cs="Noto Sans"/>
          <w:lang w:val="en-US"/>
        </w:rPr>
        <w:t xml:space="preserve">This </w:t>
      </w:r>
      <w:r w:rsidR="00353CF1" w:rsidRPr="00353CF1">
        <w:rPr>
          <w:rFonts w:ascii="Noto Sans" w:hAnsi="Noto Sans" w:cs="Noto Sans"/>
          <w:lang w:val="en-US"/>
        </w:rPr>
        <w:t>declaration</w:t>
      </w:r>
      <w:r w:rsidRPr="00353CF1">
        <w:rPr>
          <w:rFonts w:ascii="Noto Sans" w:hAnsi="Noto Sans" w:cs="Noto Sans"/>
          <w:lang w:val="en-US"/>
        </w:rPr>
        <w:t xml:space="preserve"> must be attached to the </w:t>
      </w:r>
      <w:r w:rsidR="00625E82">
        <w:rPr>
          <w:rFonts w:ascii="Noto Sans" w:hAnsi="Noto Sans" w:cs="Noto Sans"/>
          <w:lang w:val="en-US"/>
        </w:rPr>
        <w:t>payment instruction</w:t>
      </w:r>
      <w:r w:rsidRPr="00353CF1">
        <w:rPr>
          <w:rFonts w:ascii="Noto Sans" w:hAnsi="Noto Sans" w:cs="Noto Sans"/>
          <w:lang w:val="en-US"/>
        </w:rPr>
        <w:t>.</w:t>
      </w:r>
    </w:p>
    <w:p w14:paraId="7B550982" w14:textId="77777777" w:rsidR="008E64DD" w:rsidRDefault="008E64DD" w:rsidP="00884F17">
      <w:pPr>
        <w:spacing w:line="240" w:lineRule="auto"/>
        <w:jc w:val="both"/>
        <w:rPr>
          <w:rFonts w:ascii="Noto Sans" w:hAnsi="Noto Sans" w:cs="Noto Sans"/>
          <w:lang w:val="en-US"/>
        </w:rPr>
      </w:pPr>
    </w:p>
    <w:p w14:paraId="246EB82E" w14:textId="469C7668" w:rsidR="008E64DD" w:rsidRDefault="008E64DD" w:rsidP="00884F17">
      <w:pPr>
        <w:spacing w:line="240" w:lineRule="auto"/>
        <w:jc w:val="both"/>
        <w:rPr>
          <w:rFonts w:ascii="Noto Sans" w:hAnsi="Noto Sans" w:cs="Noto Sans"/>
          <w:lang w:val="en-US"/>
        </w:rPr>
      </w:pPr>
    </w:p>
    <w:p w14:paraId="2A20677D" w14:textId="77777777" w:rsidR="008E64DD" w:rsidRPr="00C24D70" w:rsidRDefault="008E64DD" w:rsidP="008E64DD">
      <w:pPr>
        <w:pStyle w:val="Kopfzeile"/>
        <w:rPr>
          <w:i/>
          <w:sz w:val="20"/>
          <w:lang w:val="en-US"/>
        </w:rPr>
      </w:pPr>
      <w:r w:rsidRPr="00C24D70">
        <w:rPr>
          <w:i/>
          <w:sz w:val="20"/>
          <w:lang w:val="en-US"/>
        </w:rPr>
        <w:t>**The English version of this document is a convenience translation for non-German speaking readers. Only the German version of t</w:t>
      </w:r>
      <w:r>
        <w:rPr>
          <w:i/>
          <w:sz w:val="20"/>
          <w:lang w:val="en-US"/>
        </w:rPr>
        <w:t>his document is legally binding</w:t>
      </w:r>
      <w:r w:rsidRPr="00C24D70">
        <w:rPr>
          <w:i/>
          <w:sz w:val="20"/>
          <w:lang w:val="en-US"/>
        </w:rPr>
        <w:t>.**</w:t>
      </w:r>
    </w:p>
    <w:p w14:paraId="7B77485F" w14:textId="77777777" w:rsidR="008E64DD" w:rsidRPr="00353CF1" w:rsidRDefault="008E64DD" w:rsidP="00884F17">
      <w:pPr>
        <w:spacing w:line="240" w:lineRule="auto"/>
        <w:jc w:val="both"/>
        <w:rPr>
          <w:rFonts w:ascii="Noto Sans" w:hAnsi="Noto Sans" w:cs="Noto Sans"/>
          <w:lang w:val="en-US"/>
        </w:rPr>
      </w:pPr>
    </w:p>
    <w:sectPr w:rsidR="008E64DD" w:rsidRPr="00353CF1" w:rsidSect="005F0F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454" w:left="13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3576" w14:textId="77777777" w:rsidR="00397523" w:rsidRDefault="00397523" w:rsidP="005823B7">
      <w:r>
        <w:separator/>
      </w:r>
    </w:p>
    <w:p w14:paraId="3A4EB939" w14:textId="77777777" w:rsidR="00397523" w:rsidRDefault="00397523" w:rsidP="005823B7"/>
  </w:endnote>
  <w:endnote w:type="continuationSeparator" w:id="0">
    <w:p w14:paraId="0B238D0B" w14:textId="77777777" w:rsidR="00397523" w:rsidRDefault="00397523" w:rsidP="005823B7">
      <w:r>
        <w:continuationSeparator/>
      </w:r>
    </w:p>
    <w:p w14:paraId="6DE6A799" w14:textId="77777777" w:rsidR="00397523" w:rsidRDefault="00397523" w:rsidP="00582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C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9780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52700FD5" w14:textId="77777777" w:rsidR="004F0152" w:rsidRPr="00036928" w:rsidRDefault="004F0152" w:rsidP="00036928">
        <w:pPr>
          <w:pStyle w:val="Fuzeile"/>
          <w:jc w:val="right"/>
          <w:rPr>
            <w:rFonts w:asciiTheme="majorHAnsi" w:hAnsiTheme="majorHAnsi"/>
            <w:sz w:val="18"/>
            <w:szCs w:val="18"/>
          </w:rPr>
        </w:pPr>
        <w:r w:rsidRPr="00036928">
          <w:rPr>
            <w:rFonts w:asciiTheme="majorHAnsi" w:hAnsiTheme="majorHAnsi"/>
            <w:sz w:val="18"/>
            <w:szCs w:val="18"/>
          </w:rPr>
          <w:fldChar w:fldCharType="begin"/>
        </w:r>
        <w:r w:rsidRPr="00036928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036928">
          <w:rPr>
            <w:rFonts w:asciiTheme="majorHAnsi" w:hAnsiTheme="majorHAnsi"/>
            <w:sz w:val="18"/>
            <w:szCs w:val="18"/>
          </w:rPr>
          <w:fldChar w:fldCharType="separate"/>
        </w:r>
        <w:r w:rsidR="00353CF1">
          <w:rPr>
            <w:rFonts w:asciiTheme="majorHAnsi" w:hAnsiTheme="majorHAnsi"/>
            <w:noProof/>
            <w:sz w:val="18"/>
            <w:szCs w:val="18"/>
          </w:rPr>
          <w:t>2</w:t>
        </w:r>
        <w:r w:rsidRPr="00036928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303D" w14:textId="77777777" w:rsidR="004F0152" w:rsidRDefault="004F0152" w:rsidP="005823B7">
    <w:pPr>
      <w:pStyle w:val="Fuzeile"/>
      <w:jc w:val="center"/>
    </w:pPr>
    <w:r>
      <w:t xml:space="preserve">                 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37F5" w14:textId="77777777" w:rsidR="00397523" w:rsidRDefault="00397523" w:rsidP="005823B7">
      <w:r>
        <w:separator/>
      </w:r>
    </w:p>
    <w:p w14:paraId="578F6E05" w14:textId="77777777" w:rsidR="00397523" w:rsidRDefault="00397523" w:rsidP="005823B7"/>
  </w:footnote>
  <w:footnote w:type="continuationSeparator" w:id="0">
    <w:p w14:paraId="2C7747FD" w14:textId="77777777" w:rsidR="00397523" w:rsidRDefault="00397523" w:rsidP="005823B7">
      <w:r>
        <w:continuationSeparator/>
      </w:r>
    </w:p>
    <w:p w14:paraId="77117E69" w14:textId="77777777" w:rsidR="00397523" w:rsidRDefault="00397523" w:rsidP="00582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720D" w14:textId="650418C2" w:rsidR="004F0152" w:rsidRDefault="004F0152" w:rsidP="00433369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DD5403B" w14:textId="77777777" w:rsidR="004F0152" w:rsidRDefault="004F0152" w:rsidP="00DA5CFA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E608" w14:textId="6936C189" w:rsidR="004F0152" w:rsidRDefault="004F01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50DC" w14:textId="433BB7B9" w:rsidR="004F0152" w:rsidRDefault="004F0152" w:rsidP="005823B7">
    <w:r w:rsidRPr="00176ACD">
      <w:rPr>
        <w:rFonts w:ascii="Arial Narrow" w:hAnsi="Arial Narrow"/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0F4AAA5A" wp14:editId="249903A1">
              <wp:simplePos x="0" y="0"/>
              <wp:positionH relativeFrom="page">
                <wp:posOffset>5638800</wp:posOffset>
              </wp:positionH>
              <wp:positionV relativeFrom="page">
                <wp:posOffset>1257300</wp:posOffset>
              </wp:positionV>
              <wp:extent cx="1724660" cy="2219325"/>
              <wp:effectExtent l="0" t="0" r="8890" b="9525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660" cy="221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5DDA6" w14:textId="253D62DE" w:rsidR="004F0152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Arial Narrow" w:hAnsi="Arial Narrow"/>
                              <w:color w:val="515150"/>
                              <w:spacing w:val="6"/>
                              <w:kern w:val="1"/>
                              <w:sz w:val="16"/>
                            </w:rPr>
                          </w:pPr>
                        </w:p>
                        <w:p w14:paraId="3F0695DF" w14:textId="58E96B24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054FDF"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50551B6B" w14:textId="77777777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6C09CA36" w14:textId="77777777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noProof/>
                              <w:color w:val="515150"/>
                              <w:sz w:val="16"/>
                              <w:szCs w:val="16"/>
                              <w:lang w:eastAsia="de-DE"/>
                            </w:rPr>
                          </w:pPr>
                        </w:p>
                        <w:p w14:paraId="525FB518" w14:textId="222B254C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6C42A78D" w14:textId="2F66B37E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054FDF"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Ansprechpartner/in:</w:t>
                          </w:r>
                        </w:p>
                        <w:p w14:paraId="1200A70B" w14:textId="67511F57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054FDF"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…</w:t>
                          </w:r>
                        </w:p>
                        <w:p w14:paraId="3CB33655" w14:textId="77777777" w:rsidR="004F0152" w:rsidRPr="00054FDF" w:rsidRDefault="004F0152" w:rsidP="00472066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054FDF"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Besucheranschrift:</w:t>
                          </w:r>
                        </w:p>
                        <w:p w14:paraId="5EFF102C" w14:textId="0247F196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054FDF"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>….</w:t>
                          </w:r>
                        </w:p>
                        <w:p w14:paraId="7A1C3FCC" w14:textId="77777777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</w:p>
                        <w:p w14:paraId="28C870D1" w14:textId="21DA4DAB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  <w:lang w:val="en-US"/>
                            </w:rPr>
                          </w:pPr>
                          <w:r w:rsidRPr="00054FDF"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</w:rPr>
                            <w:t xml:space="preserve">Tel.  </w:t>
                          </w:r>
                          <w:r w:rsidRPr="00054FDF"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  <w:lang w:val="en-US"/>
                            </w:rPr>
                            <w:t>+49 6131 39-…..</w:t>
                          </w:r>
                        </w:p>
                        <w:p w14:paraId="2C9CD792" w14:textId="76D6AD84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  <w:lang w:val="en-US"/>
                            </w:rPr>
                          </w:pPr>
                          <w:r w:rsidRPr="00054FDF"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  <w:lang w:val="en-US"/>
                            </w:rPr>
                            <w:t>Fax  +49 6131 39…..</w:t>
                          </w:r>
                        </w:p>
                        <w:p w14:paraId="1806C71F" w14:textId="77777777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711A3E3" w14:textId="0CBE9FD2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  <w:lang w:val="en-US"/>
                            </w:rPr>
                          </w:pPr>
                          <w:r w:rsidRPr="00054FDF"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  <w:lang w:val="en-US"/>
                            </w:rPr>
                            <w:t>….@uni-mainz.de</w:t>
                          </w:r>
                        </w:p>
                        <w:p w14:paraId="5AC91B12" w14:textId="77777777" w:rsidR="004F0152" w:rsidRPr="00054FDF" w:rsidRDefault="00397523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515150"/>
                              <w:spacing w:val="6"/>
                              <w:kern w:val="1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4F0152" w:rsidRPr="00054FDF">
                              <w:rPr>
                                <w:rFonts w:ascii="Noto Sans" w:hAnsi="Noto Sans" w:cs="Noto Sans"/>
                                <w:i/>
                                <w:iCs/>
                                <w:color w:val="515150"/>
                                <w:spacing w:val="6"/>
                                <w:kern w:val="1"/>
                                <w:sz w:val="16"/>
                                <w:szCs w:val="16"/>
                                <w:lang w:val="en-US"/>
                              </w:rPr>
                              <w:t>www.uni-mainz.de</w:t>
                            </w:r>
                          </w:hyperlink>
                        </w:p>
                        <w:p w14:paraId="7020790C" w14:textId="77777777" w:rsidR="004F0152" w:rsidRPr="00054FDF" w:rsidRDefault="004F0152" w:rsidP="00B86113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i/>
                              <w:iCs/>
                              <w:color w:val="A6A6A6"/>
                              <w:spacing w:val="6"/>
                              <w:kern w:val="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8D0B6B3" w14:textId="38704C2F" w:rsidR="004F0152" w:rsidRPr="00054FDF" w:rsidRDefault="004F0152" w:rsidP="00385E75">
                          <w:pPr>
                            <w:pStyle w:val="KeinAbsatzformat"/>
                            <w:spacing w:line="240" w:lineRule="auto"/>
                            <w:rPr>
                              <w:rFonts w:ascii="Noto Sans" w:hAnsi="Noto Sans" w:cs="Noto Sans"/>
                              <w:b/>
                              <w:i/>
                              <w:iCs/>
                              <w:color w:val="7F7F7F" w:themeColor="text1" w:themeTint="80"/>
                              <w:spacing w:val="6"/>
                              <w:kern w:val="1"/>
                              <w:sz w:val="16"/>
                              <w:szCs w:val="16"/>
                            </w:rPr>
                          </w:pPr>
                          <w:r w:rsidRPr="00054FDF">
                            <w:rPr>
                              <w:rFonts w:ascii="Noto Sans" w:hAnsi="Noto Sans" w:cs="Noto Sans"/>
                              <w:b/>
                              <w:i/>
                              <w:iCs/>
                              <w:color w:val="7F7F7F" w:themeColor="text1" w:themeTint="80"/>
                              <w:spacing w:val="6"/>
                              <w:kern w:val="1"/>
                              <w:sz w:val="16"/>
                              <w:szCs w:val="16"/>
                            </w:rPr>
                            <w:t>Datum: 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AAA5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44pt;margin-top:99pt;width:135.8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" o:allowoverlap="f" filled="f" stroked="f">
              <v:textbox inset="0,0,0,0">
                <w:txbxContent>
                  <w:p w14:paraId="6145DDA6" w14:textId="253D62DE" w:rsidR="004F0152" w:rsidRDefault="004F0152" w:rsidP="00B86113">
                    <w:pPr>
                      <w:pStyle w:val="KeinAbsatzformat"/>
                      <w:spacing w:line="240" w:lineRule="auto"/>
                      <w:rPr>
                        <w:rFonts w:ascii="Arial Narrow" w:hAnsi="Arial Narrow"/>
                        <w:color w:val="515150"/>
                        <w:spacing w:val="6"/>
                        <w:kern w:val="1"/>
                        <w:sz w:val="16"/>
                      </w:rPr>
                    </w:pPr>
                  </w:p>
                  <w:p w14:paraId="3F0695DF" w14:textId="58E96B24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054FDF"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XXXX</w:t>
                    </w:r>
                  </w:p>
                  <w:p w14:paraId="50551B6B" w14:textId="77777777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6C09CA36" w14:textId="77777777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noProof/>
                        <w:color w:val="515150"/>
                        <w:sz w:val="16"/>
                        <w:szCs w:val="16"/>
                        <w:lang w:eastAsia="de-DE"/>
                      </w:rPr>
                    </w:pPr>
                  </w:p>
                  <w:p w14:paraId="525FB518" w14:textId="222B254C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6C42A78D" w14:textId="2F66B37E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054FDF"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Ansprechpartner/in:</w:t>
                    </w:r>
                  </w:p>
                  <w:p w14:paraId="1200A70B" w14:textId="67511F57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054FDF"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…</w:t>
                    </w:r>
                  </w:p>
                  <w:p w14:paraId="3CB33655" w14:textId="77777777" w:rsidR="004F0152" w:rsidRPr="00054FDF" w:rsidRDefault="004F0152" w:rsidP="00472066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054FDF"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Besucheranschrift:</w:t>
                    </w:r>
                  </w:p>
                  <w:p w14:paraId="5EFF102C" w14:textId="0247F196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054FDF"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>….</w:t>
                    </w:r>
                  </w:p>
                  <w:p w14:paraId="7A1C3FCC" w14:textId="77777777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</w:pPr>
                  </w:p>
                  <w:p w14:paraId="28C870D1" w14:textId="21DA4DAB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  <w:lang w:val="en-US"/>
                      </w:rPr>
                    </w:pPr>
                    <w:r w:rsidRPr="00054FDF"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</w:rPr>
                      <w:t xml:space="preserve">Tel.  </w:t>
                    </w:r>
                    <w:r w:rsidRPr="00054FDF"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  <w:lang w:val="en-US"/>
                      </w:rPr>
                      <w:t>+49 6131 39-…..</w:t>
                    </w:r>
                  </w:p>
                  <w:p w14:paraId="2C9CD792" w14:textId="76D6AD84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  <w:lang w:val="en-US"/>
                      </w:rPr>
                    </w:pPr>
                    <w:r w:rsidRPr="00054FDF"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  <w:lang w:val="en-US"/>
                      </w:rPr>
                      <w:t>Fax  +49 6131 39…..</w:t>
                    </w:r>
                  </w:p>
                  <w:p w14:paraId="1806C71F" w14:textId="77777777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  <w:lang w:val="en-US"/>
                      </w:rPr>
                    </w:pPr>
                  </w:p>
                  <w:p w14:paraId="5711A3E3" w14:textId="0CBE9FD2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  <w:lang w:val="en-US"/>
                      </w:rPr>
                    </w:pPr>
                    <w:r w:rsidRPr="00054FDF"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  <w:lang w:val="en-US"/>
                      </w:rPr>
                      <w:t>….@uni-mainz.de</w:t>
                    </w:r>
                  </w:p>
                  <w:p w14:paraId="5AC91B12" w14:textId="77777777" w:rsidR="004F0152" w:rsidRPr="00054FDF" w:rsidRDefault="00397523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515150"/>
                        <w:spacing w:val="6"/>
                        <w:kern w:val="1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="004F0152" w:rsidRPr="00054FDF">
                        <w:rPr>
                          <w:rFonts w:ascii="Noto Sans" w:hAnsi="Noto Sans" w:cs="Noto Sans"/>
                          <w:i/>
                          <w:iCs/>
                          <w:color w:val="515150"/>
                          <w:spacing w:val="6"/>
                          <w:kern w:val="1"/>
                          <w:sz w:val="16"/>
                          <w:szCs w:val="16"/>
                          <w:lang w:val="en-US"/>
                        </w:rPr>
                        <w:t>www.uni-mainz.de</w:t>
                      </w:r>
                    </w:hyperlink>
                  </w:p>
                  <w:p w14:paraId="7020790C" w14:textId="77777777" w:rsidR="004F0152" w:rsidRPr="00054FDF" w:rsidRDefault="004F0152" w:rsidP="00B86113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i/>
                        <w:iCs/>
                        <w:color w:val="A6A6A6"/>
                        <w:spacing w:val="6"/>
                        <w:kern w:val="1"/>
                        <w:sz w:val="16"/>
                        <w:szCs w:val="16"/>
                        <w:lang w:val="en-US"/>
                      </w:rPr>
                    </w:pPr>
                  </w:p>
                  <w:p w14:paraId="28D0B6B3" w14:textId="38704C2F" w:rsidR="004F0152" w:rsidRPr="00054FDF" w:rsidRDefault="004F0152" w:rsidP="00385E75">
                    <w:pPr>
                      <w:pStyle w:val="KeinAbsatzformat"/>
                      <w:spacing w:line="240" w:lineRule="auto"/>
                      <w:rPr>
                        <w:rFonts w:ascii="Noto Sans" w:hAnsi="Noto Sans" w:cs="Noto Sans"/>
                        <w:b/>
                        <w:i/>
                        <w:iCs/>
                        <w:color w:val="7F7F7F" w:themeColor="text1" w:themeTint="80"/>
                        <w:spacing w:val="6"/>
                        <w:kern w:val="1"/>
                        <w:sz w:val="16"/>
                        <w:szCs w:val="16"/>
                      </w:rPr>
                    </w:pPr>
                    <w:r w:rsidRPr="00054FDF">
                      <w:rPr>
                        <w:rFonts w:ascii="Noto Sans" w:hAnsi="Noto Sans" w:cs="Noto Sans"/>
                        <w:b/>
                        <w:i/>
                        <w:iCs/>
                        <w:color w:val="7F7F7F" w:themeColor="text1" w:themeTint="80"/>
                        <w:spacing w:val="6"/>
                        <w:kern w:val="1"/>
                        <w:sz w:val="16"/>
                        <w:szCs w:val="16"/>
                      </w:rPr>
                      <w:t>Datum: xxx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b/>
        <w:noProof/>
        <w:color w:val="FFFFFF"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1DA792" wp14:editId="77C7C810">
              <wp:simplePos x="0" y="0"/>
              <wp:positionH relativeFrom="page">
                <wp:posOffset>878205</wp:posOffset>
              </wp:positionH>
              <wp:positionV relativeFrom="page">
                <wp:posOffset>1349375</wp:posOffset>
              </wp:positionV>
              <wp:extent cx="3049270" cy="121920"/>
              <wp:effectExtent l="1905" t="3175" r="0" b="1905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27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79C88" w14:textId="77777777" w:rsidR="004F0152" w:rsidRPr="004802B4" w:rsidRDefault="004F0152" w:rsidP="00C741FC">
                          <w:pPr>
                            <w:pStyle w:val="KeinAbsatzformat"/>
                            <w:spacing w:line="240" w:lineRule="auto"/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</w:pPr>
                          <w:r w:rsidRPr="006A1D51">
                            <w:rPr>
                              <w:rFonts w:ascii="Arial" w:hAnsi="Arial" w:cs="ArialNarrow"/>
                              <w:b/>
                              <w:color w:val="9F0927"/>
                              <w:spacing w:val="3"/>
                              <w:sz w:val="14"/>
                              <w:szCs w:val="14"/>
                            </w:rPr>
                            <w:t>JOHANNES GUTENBERG-UNIVERSITÄT</w:t>
                          </w:r>
                          <w:r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A1D51">
                            <w:rPr>
                              <w:rFonts w:ascii="Arial" w:hAnsi="Arial" w:cs="ArialNarrow"/>
                              <w:b/>
                              <w:caps/>
                              <w:color w:val="9E0927"/>
                              <w:spacing w:val="3"/>
                              <w:sz w:val="14"/>
                              <w:szCs w:val="14"/>
                            </w:rPr>
                            <w:t>Mainz</w:t>
                          </w:r>
                          <w:r w:rsidRPr="004802B4">
                            <w:rPr>
                              <w:rFonts w:ascii="Arial" w:hAnsi="Arial" w:cs="ArialNarrow"/>
                              <w:b/>
                              <w:caps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4802B4"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>550</w:t>
                          </w:r>
                          <w:r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>99</w:t>
                          </w:r>
                          <w:r w:rsidRPr="004802B4">
                            <w:rPr>
                              <w:rFonts w:ascii="Arial" w:hAnsi="Arial" w:cs="ArialNarrow"/>
                              <w:b/>
                              <w:color w:val="808080"/>
                              <w:spacing w:val="3"/>
                              <w:sz w:val="14"/>
                              <w:szCs w:val="14"/>
                            </w:rPr>
                            <w:t xml:space="preserve"> Mainz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DA792" id="Text Box 32" o:spid="_x0000_s1028" type="#_x0000_t202" style="position:absolute;margin-left:69.15pt;margin-top:106.25pt;width:240.1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" filled="f" stroked="f">
              <v:textbox inset=".5mm,.5mm,.5mm,.5mm">
                <w:txbxContent>
                  <w:p w14:paraId="45379C88" w14:textId="77777777" w:rsidR="004F0152" w:rsidRPr="004802B4" w:rsidRDefault="004F0152" w:rsidP="00C741FC">
                    <w:pPr>
                      <w:pStyle w:val="KeinAbsatzformat"/>
                      <w:spacing w:line="240" w:lineRule="auto"/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</w:pPr>
                    <w:r w:rsidRPr="006A1D51">
                      <w:rPr>
                        <w:rFonts w:ascii="Arial" w:hAnsi="Arial" w:cs="ArialNarrow"/>
                        <w:b/>
                        <w:color w:val="9F0927"/>
                        <w:spacing w:val="3"/>
                        <w:sz w:val="14"/>
                        <w:szCs w:val="14"/>
                      </w:rPr>
                      <w:t>JOHANNES GUTENBERG-UNIVERSITÄT</w:t>
                    </w:r>
                    <w:r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6A1D51">
                      <w:rPr>
                        <w:rFonts w:ascii="Arial" w:hAnsi="Arial" w:cs="ArialNarrow"/>
                        <w:b/>
                        <w:caps/>
                        <w:color w:val="9E0927"/>
                        <w:spacing w:val="3"/>
                        <w:sz w:val="14"/>
                        <w:szCs w:val="14"/>
                      </w:rPr>
                      <w:t>Mainz</w:t>
                    </w:r>
                    <w:r w:rsidRPr="004802B4">
                      <w:rPr>
                        <w:rFonts w:ascii="Arial" w:hAnsi="Arial" w:cs="ArialNarrow"/>
                        <w:b/>
                        <w:caps/>
                        <w:color w:val="808080"/>
                        <w:spacing w:val="3"/>
                        <w:sz w:val="14"/>
                        <w:szCs w:val="14"/>
                      </w:rPr>
                      <w:t xml:space="preserve"> - </w:t>
                    </w:r>
                    <w:r w:rsidRPr="004802B4"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  <w:t>550</w:t>
                    </w:r>
                    <w:r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  <w:t>99</w:t>
                    </w:r>
                    <w:r w:rsidRPr="004802B4">
                      <w:rPr>
                        <w:rFonts w:ascii="Arial" w:hAnsi="Arial" w:cs="ArialNarrow"/>
                        <w:b/>
                        <w:color w:val="808080"/>
                        <w:spacing w:val="3"/>
                        <w:sz w:val="14"/>
                        <w:szCs w:val="14"/>
                      </w:rPr>
                      <w:t xml:space="preserve"> Mainz</w:t>
                    </w: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  <w:r>
      <w:rPr>
        <w:b/>
        <w:noProof/>
        <w:color w:val="FFFFFF"/>
        <w:sz w:val="32"/>
        <w:szCs w:val="32"/>
        <w:lang w:eastAsia="de-DE"/>
      </w:rPr>
      <w:drawing>
        <wp:anchor distT="0" distB="0" distL="114300" distR="114300" simplePos="0" relativeHeight="251657216" behindDoc="0" locked="0" layoutInCell="1" allowOverlap="1" wp14:anchorId="6209173B" wp14:editId="11CD29CC">
          <wp:simplePos x="0" y="0"/>
          <wp:positionH relativeFrom="margin">
            <wp:posOffset>3821430</wp:posOffset>
          </wp:positionH>
          <wp:positionV relativeFrom="paragraph">
            <wp:posOffset>17780</wp:posOffset>
          </wp:positionV>
          <wp:extent cx="2350770" cy="523240"/>
          <wp:effectExtent l="0" t="0" r="11430" b="10160"/>
          <wp:wrapNone/>
          <wp:docPr id="6" name="Bild 7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_quer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6192" behindDoc="0" locked="0" layoutInCell="1" allowOverlap="1" wp14:anchorId="06C93827" wp14:editId="707BD6C1">
          <wp:simplePos x="0" y="0"/>
          <wp:positionH relativeFrom="margin">
            <wp:posOffset>3821430</wp:posOffset>
          </wp:positionH>
          <wp:positionV relativeFrom="paragraph">
            <wp:posOffset>17780</wp:posOffset>
          </wp:positionV>
          <wp:extent cx="2350770" cy="523240"/>
          <wp:effectExtent l="0" t="0" r="11430" b="10160"/>
          <wp:wrapNone/>
          <wp:docPr id="7" name="Bild 8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_quer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8DE95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90A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9342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DA2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2E2B1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0F72C6"/>
    <w:multiLevelType w:val="hybridMultilevel"/>
    <w:tmpl w:val="053648FE"/>
    <w:lvl w:ilvl="0" w:tplc="9CD29CB2">
      <w:start w:val="6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F770D"/>
    <w:multiLevelType w:val="hybridMultilevel"/>
    <w:tmpl w:val="8572D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C4B75"/>
    <w:multiLevelType w:val="hybridMultilevel"/>
    <w:tmpl w:val="54C0C792"/>
    <w:lvl w:ilvl="0" w:tplc="BE180F40">
      <w:start w:val="1"/>
      <w:numFmt w:val="upperLetter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8" w15:restartNumberingAfterBreak="0">
    <w:nsid w:val="0CDF69D1"/>
    <w:multiLevelType w:val="hybridMultilevel"/>
    <w:tmpl w:val="6D167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A55BA"/>
    <w:multiLevelType w:val="hybridMultilevel"/>
    <w:tmpl w:val="10642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80617"/>
    <w:multiLevelType w:val="hybridMultilevel"/>
    <w:tmpl w:val="C33A3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76406"/>
    <w:multiLevelType w:val="hybridMultilevel"/>
    <w:tmpl w:val="A33A644E"/>
    <w:lvl w:ilvl="0" w:tplc="3DE6024E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2A7044A2"/>
    <w:multiLevelType w:val="hybridMultilevel"/>
    <w:tmpl w:val="16DC4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4D9"/>
    <w:multiLevelType w:val="multilevel"/>
    <w:tmpl w:val="07C8F944"/>
    <w:lvl w:ilvl="0">
      <w:start w:val="1"/>
      <w:numFmt w:val="decimal"/>
      <w:lvlText w:val="%1.0"/>
      <w:lvlJc w:val="left"/>
      <w:pPr>
        <w:ind w:left="1249" w:hanging="540"/>
      </w:pPr>
      <w:rPr>
        <w:rFonts w:hint="default"/>
        <w:i/>
      </w:rPr>
    </w:lvl>
    <w:lvl w:ilvl="1">
      <w:start w:val="1"/>
      <w:numFmt w:val="decimalZero"/>
      <w:lvlText w:val="%1.%2"/>
      <w:lvlJc w:val="left"/>
      <w:pPr>
        <w:ind w:left="1533" w:hanging="54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281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925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209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853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1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421" w:hanging="1440"/>
      </w:pPr>
      <w:rPr>
        <w:rFonts w:hint="default"/>
        <w:i/>
      </w:rPr>
    </w:lvl>
  </w:abstractNum>
  <w:abstractNum w:abstractNumId="14" w15:restartNumberingAfterBreak="0">
    <w:nsid w:val="3FFF4ECB"/>
    <w:multiLevelType w:val="hybridMultilevel"/>
    <w:tmpl w:val="2662E0E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5070D8"/>
    <w:multiLevelType w:val="hybridMultilevel"/>
    <w:tmpl w:val="BA1656F0"/>
    <w:lvl w:ilvl="0" w:tplc="3EA487BC">
      <w:start w:val="2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480" w:hanging="360"/>
      </w:pPr>
    </w:lvl>
    <w:lvl w:ilvl="2" w:tplc="0407001B" w:tentative="1">
      <w:start w:val="1"/>
      <w:numFmt w:val="lowerRoman"/>
      <w:lvlText w:val="%3."/>
      <w:lvlJc w:val="right"/>
      <w:pPr>
        <w:ind w:left="7200" w:hanging="180"/>
      </w:pPr>
    </w:lvl>
    <w:lvl w:ilvl="3" w:tplc="0407000F" w:tentative="1">
      <w:start w:val="1"/>
      <w:numFmt w:val="decimal"/>
      <w:lvlText w:val="%4."/>
      <w:lvlJc w:val="left"/>
      <w:pPr>
        <w:ind w:left="7920" w:hanging="360"/>
      </w:pPr>
    </w:lvl>
    <w:lvl w:ilvl="4" w:tplc="04070019" w:tentative="1">
      <w:start w:val="1"/>
      <w:numFmt w:val="lowerLetter"/>
      <w:lvlText w:val="%5."/>
      <w:lvlJc w:val="left"/>
      <w:pPr>
        <w:ind w:left="8640" w:hanging="360"/>
      </w:pPr>
    </w:lvl>
    <w:lvl w:ilvl="5" w:tplc="0407001B" w:tentative="1">
      <w:start w:val="1"/>
      <w:numFmt w:val="lowerRoman"/>
      <w:lvlText w:val="%6."/>
      <w:lvlJc w:val="right"/>
      <w:pPr>
        <w:ind w:left="9360" w:hanging="180"/>
      </w:pPr>
    </w:lvl>
    <w:lvl w:ilvl="6" w:tplc="0407000F" w:tentative="1">
      <w:start w:val="1"/>
      <w:numFmt w:val="decimal"/>
      <w:lvlText w:val="%7."/>
      <w:lvlJc w:val="left"/>
      <w:pPr>
        <w:ind w:left="10080" w:hanging="360"/>
      </w:pPr>
    </w:lvl>
    <w:lvl w:ilvl="7" w:tplc="04070019" w:tentative="1">
      <w:start w:val="1"/>
      <w:numFmt w:val="lowerLetter"/>
      <w:lvlText w:val="%8."/>
      <w:lvlJc w:val="left"/>
      <w:pPr>
        <w:ind w:left="10800" w:hanging="360"/>
      </w:pPr>
    </w:lvl>
    <w:lvl w:ilvl="8" w:tplc="0407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6" w15:restartNumberingAfterBreak="0">
    <w:nsid w:val="4B3E52CB"/>
    <w:multiLevelType w:val="hybridMultilevel"/>
    <w:tmpl w:val="9682790A"/>
    <w:lvl w:ilvl="0" w:tplc="9E1C0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D2A3B"/>
    <w:multiLevelType w:val="hybridMultilevel"/>
    <w:tmpl w:val="B9FEF86A"/>
    <w:lvl w:ilvl="0" w:tplc="9CD29CB2">
      <w:start w:val="6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73FAE"/>
    <w:multiLevelType w:val="hybridMultilevel"/>
    <w:tmpl w:val="1310B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D0782"/>
    <w:multiLevelType w:val="hybridMultilevel"/>
    <w:tmpl w:val="3564BA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F70B8"/>
    <w:multiLevelType w:val="hybridMultilevel"/>
    <w:tmpl w:val="B4D8435A"/>
    <w:lvl w:ilvl="0" w:tplc="33F484B0">
      <w:start w:val="6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F6F73"/>
    <w:multiLevelType w:val="hybridMultilevel"/>
    <w:tmpl w:val="820A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61955"/>
    <w:multiLevelType w:val="hybridMultilevel"/>
    <w:tmpl w:val="180A8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65057"/>
    <w:multiLevelType w:val="hybridMultilevel"/>
    <w:tmpl w:val="035422DE"/>
    <w:lvl w:ilvl="0" w:tplc="3FEA5652">
      <w:start w:val="6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246AF"/>
    <w:multiLevelType w:val="hybridMultilevel"/>
    <w:tmpl w:val="44981030"/>
    <w:lvl w:ilvl="0" w:tplc="0407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8"/>
  </w:num>
  <w:num w:numId="7">
    <w:abstractNumId w:val="19"/>
  </w:num>
  <w:num w:numId="8">
    <w:abstractNumId w:val="22"/>
  </w:num>
  <w:num w:numId="9">
    <w:abstractNumId w:val="12"/>
  </w:num>
  <w:num w:numId="10">
    <w:abstractNumId w:val="21"/>
  </w:num>
  <w:num w:numId="11">
    <w:abstractNumId w:val="14"/>
  </w:num>
  <w:num w:numId="12">
    <w:abstractNumId w:val="6"/>
  </w:num>
  <w:num w:numId="13">
    <w:abstractNumId w:val="9"/>
  </w:num>
  <w:num w:numId="14">
    <w:abstractNumId w:val="23"/>
  </w:num>
  <w:num w:numId="15">
    <w:abstractNumId w:val="20"/>
  </w:num>
  <w:num w:numId="16">
    <w:abstractNumId w:val="5"/>
  </w:num>
  <w:num w:numId="17">
    <w:abstractNumId w:val="17"/>
  </w:num>
  <w:num w:numId="18">
    <w:abstractNumId w:val="24"/>
  </w:num>
  <w:num w:numId="19">
    <w:abstractNumId w:val="13"/>
  </w:num>
  <w:num w:numId="20">
    <w:abstractNumId w:val="7"/>
  </w:num>
  <w:num w:numId="21">
    <w:abstractNumId w:val="11"/>
  </w:num>
  <w:num w:numId="22">
    <w:abstractNumId w:val="15"/>
  </w:num>
  <w:num w:numId="23">
    <w:abstractNumId w:val="16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284"/>
  <w:autoHyphenation/>
  <w:hyphenationZone w:val="425"/>
  <w:characterSpacingControl w:val="doNotCompress"/>
  <w:hdrShapeDefaults>
    <o:shapedefaults v:ext="edit" spidmax="2050">
      <o:colormru v:ext="edit" colors="#9e0927,#391a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AB"/>
    <w:rsid w:val="00001F56"/>
    <w:rsid w:val="00004E74"/>
    <w:rsid w:val="000127B9"/>
    <w:rsid w:val="0002091D"/>
    <w:rsid w:val="000311B3"/>
    <w:rsid w:val="00036928"/>
    <w:rsid w:val="000402D2"/>
    <w:rsid w:val="00042F5D"/>
    <w:rsid w:val="00053743"/>
    <w:rsid w:val="00054FDF"/>
    <w:rsid w:val="00060786"/>
    <w:rsid w:val="0006340F"/>
    <w:rsid w:val="00064846"/>
    <w:rsid w:val="00072D6C"/>
    <w:rsid w:val="00073CC7"/>
    <w:rsid w:val="00081A53"/>
    <w:rsid w:val="00084E30"/>
    <w:rsid w:val="00093C0D"/>
    <w:rsid w:val="00093DBF"/>
    <w:rsid w:val="0009615E"/>
    <w:rsid w:val="000A2173"/>
    <w:rsid w:val="000B5EBF"/>
    <w:rsid w:val="000B7FCF"/>
    <w:rsid w:val="000E0E1B"/>
    <w:rsid w:val="000E67AB"/>
    <w:rsid w:val="000E7A63"/>
    <w:rsid w:val="000F56B3"/>
    <w:rsid w:val="001102FA"/>
    <w:rsid w:val="00110DD1"/>
    <w:rsid w:val="00110F35"/>
    <w:rsid w:val="00113329"/>
    <w:rsid w:val="00115E92"/>
    <w:rsid w:val="00125087"/>
    <w:rsid w:val="00126948"/>
    <w:rsid w:val="00154F29"/>
    <w:rsid w:val="00161C7E"/>
    <w:rsid w:val="00162A89"/>
    <w:rsid w:val="00164840"/>
    <w:rsid w:val="00165951"/>
    <w:rsid w:val="00176655"/>
    <w:rsid w:val="00176ACD"/>
    <w:rsid w:val="00176F17"/>
    <w:rsid w:val="00186AA0"/>
    <w:rsid w:val="00187DDB"/>
    <w:rsid w:val="001907F0"/>
    <w:rsid w:val="00190D61"/>
    <w:rsid w:val="001936B5"/>
    <w:rsid w:val="00193E60"/>
    <w:rsid w:val="001A4906"/>
    <w:rsid w:val="001B5794"/>
    <w:rsid w:val="001C059F"/>
    <w:rsid w:val="001C1236"/>
    <w:rsid w:val="001D6F9A"/>
    <w:rsid w:val="001D70F5"/>
    <w:rsid w:val="001E1127"/>
    <w:rsid w:val="001F5814"/>
    <w:rsid w:val="0020681C"/>
    <w:rsid w:val="00214A7B"/>
    <w:rsid w:val="0023370F"/>
    <w:rsid w:val="00260D6F"/>
    <w:rsid w:val="00261265"/>
    <w:rsid w:val="00263207"/>
    <w:rsid w:val="00263840"/>
    <w:rsid w:val="0027348F"/>
    <w:rsid w:val="00276E2D"/>
    <w:rsid w:val="00284170"/>
    <w:rsid w:val="002852A7"/>
    <w:rsid w:val="002857C5"/>
    <w:rsid w:val="00290133"/>
    <w:rsid w:val="002A260C"/>
    <w:rsid w:val="002B2182"/>
    <w:rsid w:val="002D16F8"/>
    <w:rsid w:val="002D43A2"/>
    <w:rsid w:val="002E1AFF"/>
    <w:rsid w:val="002E437D"/>
    <w:rsid w:val="002E48E5"/>
    <w:rsid w:val="002E691D"/>
    <w:rsid w:val="0030524F"/>
    <w:rsid w:val="00317EBE"/>
    <w:rsid w:val="003227A4"/>
    <w:rsid w:val="00344F56"/>
    <w:rsid w:val="00347B97"/>
    <w:rsid w:val="00353CF1"/>
    <w:rsid w:val="00356158"/>
    <w:rsid w:val="00360884"/>
    <w:rsid w:val="00366475"/>
    <w:rsid w:val="00366892"/>
    <w:rsid w:val="003716ED"/>
    <w:rsid w:val="00385595"/>
    <w:rsid w:val="00385E75"/>
    <w:rsid w:val="00396677"/>
    <w:rsid w:val="00396DEC"/>
    <w:rsid w:val="00397523"/>
    <w:rsid w:val="003A2831"/>
    <w:rsid w:val="003A335E"/>
    <w:rsid w:val="003A3D41"/>
    <w:rsid w:val="003A62FB"/>
    <w:rsid w:val="003B5B98"/>
    <w:rsid w:val="003B615C"/>
    <w:rsid w:val="003C3845"/>
    <w:rsid w:val="003D6663"/>
    <w:rsid w:val="003E282B"/>
    <w:rsid w:val="00404763"/>
    <w:rsid w:val="004108EB"/>
    <w:rsid w:val="00410ABE"/>
    <w:rsid w:val="00415FC8"/>
    <w:rsid w:val="0042677B"/>
    <w:rsid w:val="00426A9B"/>
    <w:rsid w:val="0042760B"/>
    <w:rsid w:val="004305E2"/>
    <w:rsid w:val="00432D40"/>
    <w:rsid w:val="00433369"/>
    <w:rsid w:val="00443A7C"/>
    <w:rsid w:val="00450190"/>
    <w:rsid w:val="00452F49"/>
    <w:rsid w:val="0045423C"/>
    <w:rsid w:val="004616FB"/>
    <w:rsid w:val="00462735"/>
    <w:rsid w:val="00464627"/>
    <w:rsid w:val="004657BE"/>
    <w:rsid w:val="0046619B"/>
    <w:rsid w:val="00466602"/>
    <w:rsid w:val="00472066"/>
    <w:rsid w:val="00477294"/>
    <w:rsid w:val="00481405"/>
    <w:rsid w:val="00491D07"/>
    <w:rsid w:val="00494051"/>
    <w:rsid w:val="004B276A"/>
    <w:rsid w:val="004B4A91"/>
    <w:rsid w:val="004D0FD2"/>
    <w:rsid w:val="004D2CA5"/>
    <w:rsid w:val="004D3844"/>
    <w:rsid w:val="004E5572"/>
    <w:rsid w:val="004E7AC7"/>
    <w:rsid w:val="004F0152"/>
    <w:rsid w:val="004F08F3"/>
    <w:rsid w:val="004F1C91"/>
    <w:rsid w:val="004F2B84"/>
    <w:rsid w:val="004F2F1F"/>
    <w:rsid w:val="00504A72"/>
    <w:rsid w:val="00506008"/>
    <w:rsid w:val="0050620F"/>
    <w:rsid w:val="005137CA"/>
    <w:rsid w:val="00514AC2"/>
    <w:rsid w:val="00536128"/>
    <w:rsid w:val="00543D5B"/>
    <w:rsid w:val="00550B37"/>
    <w:rsid w:val="00560728"/>
    <w:rsid w:val="0056242A"/>
    <w:rsid w:val="005647A0"/>
    <w:rsid w:val="005704F9"/>
    <w:rsid w:val="00574A97"/>
    <w:rsid w:val="005761D5"/>
    <w:rsid w:val="005766A9"/>
    <w:rsid w:val="005800EA"/>
    <w:rsid w:val="0058111D"/>
    <w:rsid w:val="005823B7"/>
    <w:rsid w:val="00584EAA"/>
    <w:rsid w:val="005872C6"/>
    <w:rsid w:val="005A0CF2"/>
    <w:rsid w:val="005A2C28"/>
    <w:rsid w:val="005A3161"/>
    <w:rsid w:val="005A52B9"/>
    <w:rsid w:val="005A6B8E"/>
    <w:rsid w:val="005B076F"/>
    <w:rsid w:val="005B210C"/>
    <w:rsid w:val="005B40D6"/>
    <w:rsid w:val="005B455E"/>
    <w:rsid w:val="005C0D06"/>
    <w:rsid w:val="005C29AE"/>
    <w:rsid w:val="005C5F58"/>
    <w:rsid w:val="005C6C34"/>
    <w:rsid w:val="005D5BE9"/>
    <w:rsid w:val="005E5860"/>
    <w:rsid w:val="005E60C6"/>
    <w:rsid w:val="005F0F46"/>
    <w:rsid w:val="005F63A1"/>
    <w:rsid w:val="005F65BA"/>
    <w:rsid w:val="006021BE"/>
    <w:rsid w:val="006028FA"/>
    <w:rsid w:val="00612CEF"/>
    <w:rsid w:val="00613435"/>
    <w:rsid w:val="00613B41"/>
    <w:rsid w:val="00613ECB"/>
    <w:rsid w:val="006203D1"/>
    <w:rsid w:val="006223C8"/>
    <w:rsid w:val="00622501"/>
    <w:rsid w:val="006255BF"/>
    <w:rsid w:val="00625A16"/>
    <w:rsid w:val="00625E82"/>
    <w:rsid w:val="00636822"/>
    <w:rsid w:val="00641C5B"/>
    <w:rsid w:val="00645DC0"/>
    <w:rsid w:val="00652D1E"/>
    <w:rsid w:val="00655887"/>
    <w:rsid w:val="00655A26"/>
    <w:rsid w:val="0065665C"/>
    <w:rsid w:val="00675470"/>
    <w:rsid w:val="00682ADA"/>
    <w:rsid w:val="006862F8"/>
    <w:rsid w:val="00687096"/>
    <w:rsid w:val="00690C58"/>
    <w:rsid w:val="00695D4F"/>
    <w:rsid w:val="006A1D51"/>
    <w:rsid w:val="006A36F9"/>
    <w:rsid w:val="006B7CEB"/>
    <w:rsid w:val="006C2C21"/>
    <w:rsid w:val="006C330B"/>
    <w:rsid w:val="006C6A76"/>
    <w:rsid w:val="006D0D01"/>
    <w:rsid w:val="006D2427"/>
    <w:rsid w:val="006D4913"/>
    <w:rsid w:val="006D5F68"/>
    <w:rsid w:val="006E1468"/>
    <w:rsid w:val="006E6E11"/>
    <w:rsid w:val="0070218F"/>
    <w:rsid w:val="00702CBC"/>
    <w:rsid w:val="007073F1"/>
    <w:rsid w:val="00711BDA"/>
    <w:rsid w:val="0071397F"/>
    <w:rsid w:val="0071710E"/>
    <w:rsid w:val="00717B7A"/>
    <w:rsid w:val="00720B68"/>
    <w:rsid w:val="00723C2D"/>
    <w:rsid w:val="00731096"/>
    <w:rsid w:val="007313B1"/>
    <w:rsid w:val="00742DB2"/>
    <w:rsid w:val="00743849"/>
    <w:rsid w:val="00747CC0"/>
    <w:rsid w:val="0075267E"/>
    <w:rsid w:val="00752F5F"/>
    <w:rsid w:val="00754933"/>
    <w:rsid w:val="00757931"/>
    <w:rsid w:val="00770B0E"/>
    <w:rsid w:val="0077595F"/>
    <w:rsid w:val="007815B5"/>
    <w:rsid w:val="0078494D"/>
    <w:rsid w:val="007914AB"/>
    <w:rsid w:val="00791B1A"/>
    <w:rsid w:val="00791BFB"/>
    <w:rsid w:val="00795808"/>
    <w:rsid w:val="0079629F"/>
    <w:rsid w:val="007A5C3E"/>
    <w:rsid w:val="007B3B85"/>
    <w:rsid w:val="007C1C40"/>
    <w:rsid w:val="007C3D0D"/>
    <w:rsid w:val="007D0BA7"/>
    <w:rsid w:val="007D4FE0"/>
    <w:rsid w:val="007D6167"/>
    <w:rsid w:val="007E4C75"/>
    <w:rsid w:val="007F0A9D"/>
    <w:rsid w:val="00801548"/>
    <w:rsid w:val="00813320"/>
    <w:rsid w:val="00817224"/>
    <w:rsid w:val="008208DB"/>
    <w:rsid w:val="00822AA1"/>
    <w:rsid w:val="00830652"/>
    <w:rsid w:val="00834843"/>
    <w:rsid w:val="008464E1"/>
    <w:rsid w:val="00852C98"/>
    <w:rsid w:val="00865C18"/>
    <w:rsid w:val="008738C6"/>
    <w:rsid w:val="00884F17"/>
    <w:rsid w:val="00894202"/>
    <w:rsid w:val="008B085E"/>
    <w:rsid w:val="008B54BA"/>
    <w:rsid w:val="008B58DA"/>
    <w:rsid w:val="008B6D89"/>
    <w:rsid w:val="008C1474"/>
    <w:rsid w:val="008C3E50"/>
    <w:rsid w:val="008C5DAC"/>
    <w:rsid w:val="008D6BBE"/>
    <w:rsid w:val="008E1293"/>
    <w:rsid w:val="008E3133"/>
    <w:rsid w:val="008E64DD"/>
    <w:rsid w:val="008F35EA"/>
    <w:rsid w:val="00915716"/>
    <w:rsid w:val="00925084"/>
    <w:rsid w:val="00946576"/>
    <w:rsid w:val="00966F2A"/>
    <w:rsid w:val="00970D88"/>
    <w:rsid w:val="00985A22"/>
    <w:rsid w:val="00985CB1"/>
    <w:rsid w:val="009870BD"/>
    <w:rsid w:val="00987CA2"/>
    <w:rsid w:val="00995B9C"/>
    <w:rsid w:val="009A4CBD"/>
    <w:rsid w:val="009C6804"/>
    <w:rsid w:val="009C7F28"/>
    <w:rsid w:val="009D52A5"/>
    <w:rsid w:val="009E1928"/>
    <w:rsid w:val="009F02A2"/>
    <w:rsid w:val="009F2D3B"/>
    <w:rsid w:val="009F795A"/>
    <w:rsid w:val="00A100D3"/>
    <w:rsid w:val="00A15E94"/>
    <w:rsid w:val="00A17B69"/>
    <w:rsid w:val="00A21C87"/>
    <w:rsid w:val="00A239D4"/>
    <w:rsid w:val="00A400B0"/>
    <w:rsid w:val="00A42D38"/>
    <w:rsid w:val="00A453C2"/>
    <w:rsid w:val="00A513BD"/>
    <w:rsid w:val="00A53CD1"/>
    <w:rsid w:val="00A55724"/>
    <w:rsid w:val="00A573E8"/>
    <w:rsid w:val="00A60FE4"/>
    <w:rsid w:val="00A723C8"/>
    <w:rsid w:val="00A72A91"/>
    <w:rsid w:val="00A72DB5"/>
    <w:rsid w:val="00A72E11"/>
    <w:rsid w:val="00A87074"/>
    <w:rsid w:val="00A87EAE"/>
    <w:rsid w:val="00A904CC"/>
    <w:rsid w:val="00A973A6"/>
    <w:rsid w:val="00AA669F"/>
    <w:rsid w:val="00AB179A"/>
    <w:rsid w:val="00AB354A"/>
    <w:rsid w:val="00AE01FF"/>
    <w:rsid w:val="00AE5BE8"/>
    <w:rsid w:val="00AE5C04"/>
    <w:rsid w:val="00AF7D87"/>
    <w:rsid w:val="00B03109"/>
    <w:rsid w:val="00B07228"/>
    <w:rsid w:val="00B07A49"/>
    <w:rsid w:val="00B177E4"/>
    <w:rsid w:val="00B22FB5"/>
    <w:rsid w:val="00B2705E"/>
    <w:rsid w:val="00B33534"/>
    <w:rsid w:val="00B33759"/>
    <w:rsid w:val="00B4217A"/>
    <w:rsid w:val="00B53486"/>
    <w:rsid w:val="00B65D29"/>
    <w:rsid w:val="00B6683C"/>
    <w:rsid w:val="00B66C0F"/>
    <w:rsid w:val="00B67B48"/>
    <w:rsid w:val="00B67D8C"/>
    <w:rsid w:val="00B71207"/>
    <w:rsid w:val="00B80847"/>
    <w:rsid w:val="00B80E52"/>
    <w:rsid w:val="00B86113"/>
    <w:rsid w:val="00B92B31"/>
    <w:rsid w:val="00B97A3D"/>
    <w:rsid w:val="00BB09D4"/>
    <w:rsid w:val="00BB688E"/>
    <w:rsid w:val="00BC62DA"/>
    <w:rsid w:val="00BD3062"/>
    <w:rsid w:val="00BE148C"/>
    <w:rsid w:val="00BE180B"/>
    <w:rsid w:val="00BF1E5B"/>
    <w:rsid w:val="00C0469B"/>
    <w:rsid w:val="00C071C1"/>
    <w:rsid w:val="00C2717D"/>
    <w:rsid w:val="00C3607F"/>
    <w:rsid w:val="00C505E8"/>
    <w:rsid w:val="00C71EAB"/>
    <w:rsid w:val="00C741FC"/>
    <w:rsid w:val="00C81594"/>
    <w:rsid w:val="00C92D7B"/>
    <w:rsid w:val="00CA00B3"/>
    <w:rsid w:val="00CB0C1C"/>
    <w:rsid w:val="00CC2FE8"/>
    <w:rsid w:val="00CD206F"/>
    <w:rsid w:val="00CD7A1C"/>
    <w:rsid w:val="00CE4457"/>
    <w:rsid w:val="00D0174F"/>
    <w:rsid w:val="00D04CA8"/>
    <w:rsid w:val="00D31246"/>
    <w:rsid w:val="00D3672D"/>
    <w:rsid w:val="00D374AD"/>
    <w:rsid w:val="00D4145A"/>
    <w:rsid w:val="00D458FA"/>
    <w:rsid w:val="00D604E3"/>
    <w:rsid w:val="00D61E92"/>
    <w:rsid w:val="00D92F05"/>
    <w:rsid w:val="00D94342"/>
    <w:rsid w:val="00DA5CFA"/>
    <w:rsid w:val="00DA748D"/>
    <w:rsid w:val="00DB17CE"/>
    <w:rsid w:val="00DB3A69"/>
    <w:rsid w:val="00DC1CE0"/>
    <w:rsid w:val="00DC73B0"/>
    <w:rsid w:val="00DD5A63"/>
    <w:rsid w:val="00DE392E"/>
    <w:rsid w:val="00DE73B7"/>
    <w:rsid w:val="00DF5222"/>
    <w:rsid w:val="00DF676F"/>
    <w:rsid w:val="00E030C7"/>
    <w:rsid w:val="00E15A78"/>
    <w:rsid w:val="00E17A9E"/>
    <w:rsid w:val="00E23AAB"/>
    <w:rsid w:val="00E36316"/>
    <w:rsid w:val="00E55819"/>
    <w:rsid w:val="00E60D9C"/>
    <w:rsid w:val="00E8120B"/>
    <w:rsid w:val="00E82418"/>
    <w:rsid w:val="00E83D94"/>
    <w:rsid w:val="00E871E4"/>
    <w:rsid w:val="00E93F34"/>
    <w:rsid w:val="00E94978"/>
    <w:rsid w:val="00E971DE"/>
    <w:rsid w:val="00EA427C"/>
    <w:rsid w:val="00EC427E"/>
    <w:rsid w:val="00ED4AFA"/>
    <w:rsid w:val="00ED60C2"/>
    <w:rsid w:val="00EE5C14"/>
    <w:rsid w:val="00EF5709"/>
    <w:rsid w:val="00F14A70"/>
    <w:rsid w:val="00F25A63"/>
    <w:rsid w:val="00F3046B"/>
    <w:rsid w:val="00F35DB2"/>
    <w:rsid w:val="00F3746F"/>
    <w:rsid w:val="00F433C5"/>
    <w:rsid w:val="00F4395D"/>
    <w:rsid w:val="00F43C44"/>
    <w:rsid w:val="00F44522"/>
    <w:rsid w:val="00F63FC1"/>
    <w:rsid w:val="00F65836"/>
    <w:rsid w:val="00F70615"/>
    <w:rsid w:val="00F800F8"/>
    <w:rsid w:val="00F80431"/>
    <w:rsid w:val="00F86538"/>
    <w:rsid w:val="00F928AF"/>
    <w:rsid w:val="00F95D5C"/>
    <w:rsid w:val="00FA2C9F"/>
    <w:rsid w:val="00FA549B"/>
    <w:rsid w:val="00FB1B92"/>
    <w:rsid w:val="00FB6835"/>
    <w:rsid w:val="00FC3818"/>
    <w:rsid w:val="00FC6AFE"/>
    <w:rsid w:val="00FD264B"/>
    <w:rsid w:val="00FD49A7"/>
    <w:rsid w:val="00FD552C"/>
    <w:rsid w:val="00FD6498"/>
    <w:rsid w:val="00FE6072"/>
    <w:rsid w:val="00FF01A5"/>
    <w:rsid w:val="00FF2D3F"/>
    <w:rsid w:val="00FF2D80"/>
    <w:rsid w:val="00FF4A92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e0927,#391a25"/>
    </o:shapedefaults>
    <o:shapelayout v:ext="edit">
      <o:idmap v:ext="edit" data="2"/>
    </o:shapelayout>
  </w:shapeDefaults>
  <w:decimalSymbol w:val=","/>
  <w:listSeparator w:val=";"/>
  <w14:docId w14:val="6F56AA39"/>
  <w15:docId w15:val="{FFD00DF1-D1D5-4783-A5B8-EF700B24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3435"/>
    <w:pPr>
      <w:spacing w:line="288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1A1A"/>
    <w:pPr>
      <w:keepNext/>
      <w:keepLines/>
      <w:spacing w:before="480"/>
      <w:outlineLvl w:val="0"/>
    </w:pPr>
    <w:rPr>
      <w:rFonts w:eastAsia="Times New Roman"/>
      <w:b/>
      <w:bCs/>
      <w:color w:val="A6A6A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91A1A"/>
    <w:pPr>
      <w:keepNext/>
      <w:keepLines/>
      <w:spacing w:before="200"/>
      <w:outlineLvl w:val="1"/>
    </w:pPr>
    <w:rPr>
      <w:rFonts w:ascii="Arial Narrow" w:eastAsia="Times New Roman" w:hAnsi="Arial Narrow"/>
      <w:b/>
      <w:bCs/>
      <w:color w:val="DDDDD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744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44B"/>
  </w:style>
  <w:style w:type="paragraph" w:styleId="Fuzeile">
    <w:name w:val="footer"/>
    <w:basedOn w:val="Standard"/>
    <w:link w:val="FuzeileZchn"/>
    <w:uiPriority w:val="99"/>
    <w:unhideWhenUsed/>
    <w:rsid w:val="004A744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44B"/>
  </w:style>
  <w:style w:type="character" w:customStyle="1" w:styleId="berschrift1Zchn">
    <w:name w:val="Überschrift 1 Zchn"/>
    <w:link w:val="berschrift1"/>
    <w:uiPriority w:val="9"/>
    <w:rsid w:val="00091A1A"/>
    <w:rPr>
      <w:rFonts w:ascii="Arial Narrow" w:eastAsia="Times New Roman" w:hAnsi="Arial Narrow" w:cs="Times New Roman"/>
      <w:b/>
      <w:bCs/>
      <w:color w:val="A6A6A6"/>
      <w:sz w:val="28"/>
      <w:szCs w:val="28"/>
    </w:rPr>
  </w:style>
  <w:style w:type="character" w:styleId="Seitenzahl">
    <w:name w:val="page number"/>
    <w:uiPriority w:val="99"/>
    <w:semiHidden/>
    <w:unhideWhenUsed/>
    <w:rsid w:val="007B3B85"/>
  </w:style>
  <w:style w:type="character" w:customStyle="1" w:styleId="berschrift2Zchn">
    <w:name w:val="Überschrift 2 Zchn"/>
    <w:link w:val="berschrift2"/>
    <w:uiPriority w:val="9"/>
    <w:rsid w:val="00091A1A"/>
    <w:rPr>
      <w:rFonts w:ascii="Arial Narrow" w:eastAsia="Times New Roman" w:hAnsi="Arial Narrow" w:cs="Times New Roman"/>
      <w:b/>
      <w:bCs/>
      <w:color w:val="DDDDDD"/>
      <w:sz w:val="26"/>
      <w:szCs w:val="26"/>
    </w:rPr>
  </w:style>
  <w:style w:type="paragraph" w:customStyle="1" w:styleId="KeinAbsatzformat">
    <w:name w:val="[Kein Absatzformat]"/>
    <w:rsid w:val="00ED31A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customStyle="1" w:styleId="7Punkt">
    <w:name w:val="7 Punkt"/>
    <w:basedOn w:val="KeinAbsatzformat"/>
    <w:qFormat/>
    <w:rsid w:val="00ED31AF"/>
    <w:pPr>
      <w:spacing w:line="240" w:lineRule="auto"/>
    </w:pPr>
    <w:rPr>
      <w:rFonts w:ascii="Arial Narrow" w:hAnsi="Arial Narrow" w:cs="FrutigerLT-Cn"/>
      <w:sz w:val="14"/>
      <w:szCs w:val="14"/>
    </w:rPr>
  </w:style>
  <w:style w:type="character" w:customStyle="1" w:styleId="Kontakt">
    <w:name w:val="Kontakt +"/>
    <w:uiPriority w:val="99"/>
    <w:rsid w:val="001D2C0A"/>
    <w:rPr>
      <w:rFonts w:ascii="FrutigerLT-Cn" w:hAnsi="FrutigerLT-Cn" w:cs="FrutigerLT-Cn"/>
      <w:sz w:val="16"/>
      <w:szCs w:val="16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C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2C0A"/>
    <w:rPr>
      <w:rFonts w:ascii="Tahoma" w:hAnsi="Tahoma" w:cs="Tahoma"/>
      <w:sz w:val="16"/>
      <w:szCs w:val="16"/>
    </w:rPr>
  </w:style>
  <w:style w:type="paragraph" w:customStyle="1" w:styleId="TextabschnittBlocksatz">
    <w:name w:val="Textabschnitt (Blocksatz)"/>
    <w:basedOn w:val="Standard"/>
    <w:rsid w:val="000A6793"/>
    <w:pPr>
      <w:jc w:val="both"/>
    </w:pPr>
    <w:rPr>
      <w:spacing w:val="6"/>
      <w:kern w:val="20"/>
    </w:rPr>
  </w:style>
  <w:style w:type="character" w:styleId="BesuchterLink">
    <w:name w:val="FollowedHyperlink"/>
    <w:uiPriority w:val="99"/>
    <w:semiHidden/>
    <w:unhideWhenUsed/>
    <w:rsid w:val="00432D40"/>
    <w:rPr>
      <w:color w:val="800080"/>
      <w:u w:val="single"/>
    </w:rPr>
  </w:style>
  <w:style w:type="paragraph" w:customStyle="1" w:styleId="Formatvorlage1">
    <w:name w:val="Formatvorlage1"/>
    <w:qFormat/>
    <w:rsid w:val="00757931"/>
    <w:pPr>
      <w:spacing w:after="140"/>
      <w:jc w:val="both"/>
    </w:pPr>
    <w:rPr>
      <w:sz w:val="22"/>
      <w:szCs w:val="22"/>
      <w:lang w:eastAsia="en-US"/>
    </w:rPr>
  </w:style>
  <w:style w:type="paragraph" w:customStyle="1" w:styleId="EinfAbs">
    <w:name w:val="[Einf. Abs.]"/>
    <w:basedOn w:val="KeinAbsatzformat"/>
    <w:uiPriority w:val="99"/>
    <w:rsid w:val="00834843"/>
    <w:rPr>
      <w:rFonts w:ascii="MinionPro-Regular" w:hAnsi="MinionPro-Regular" w:cs="MinionPro-Regular"/>
      <w:lang w:eastAsia="de-DE"/>
    </w:rPr>
  </w:style>
  <w:style w:type="paragraph" w:customStyle="1" w:styleId="Formatvorlage2">
    <w:name w:val="Formatvorlage2"/>
    <w:basedOn w:val="Formatvorlage1"/>
    <w:next w:val="Umschlagadresse"/>
    <w:qFormat/>
    <w:rsid w:val="007B3B85"/>
    <w:pPr>
      <w:spacing w:after="0"/>
      <w:jc w:val="left"/>
    </w:pPr>
  </w:style>
  <w:style w:type="paragraph" w:customStyle="1" w:styleId="Formatvorlage3">
    <w:name w:val="Formatvorlage3"/>
    <w:basedOn w:val="Formatvorlage2"/>
    <w:qFormat/>
    <w:rsid w:val="00AE5C04"/>
    <w:rPr>
      <w:color w:val="A6A6A6"/>
      <w:sz w:val="16"/>
    </w:rPr>
  </w:style>
  <w:style w:type="paragraph" w:styleId="Umschlagadresse">
    <w:name w:val="envelope address"/>
    <w:basedOn w:val="Standard"/>
    <w:uiPriority w:val="99"/>
    <w:semiHidden/>
    <w:unhideWhenUsed/>
    <w:rsid w:val="00E030C7"/>
    <w:pPr>
      <w:framePr w:w="4320" w:h="2160" w:hRule="exact" w:hSpace="141" w:wrap="auto" w:hAnchor="page" w:xAlign="center" w:yAlign="bottom"/>
      <w:ind w:left="1"/>
    </w:pPr>
    <w:rPr>
      <w:rFonts w:ascii="Calibri" w:eastAsia="MS Gothic" w:hAnsi="Calibri"/>
      <w:sz w:val="24"/>
      <w:szCs w:val="24"/>
    </w:rPr>
  </w:style>
  <w:style w:type="paragraph" w:customStyle="1" w:styleId="Formatvorlage4">
    <w:name w:val="Formatvorlage4"/>
    <w:basedOn w:val="Formatvorlage1"/>
    <w:qFormat/>
    <w:rsid w:val="00747CC0"/>
    <w:pPr>
      <w:spacing w:after="0"/>
    </w:pPr>
  </w:style>
  <w:style w:type="character" w:styleId="Hyperlink">
    <w:name w:val="Hyperlink"/>
    <w:basedOn w:val="Absatz-Standardschriftart"/>
    <w:uiPriority w:val="99"/>
    <w:unhideWhenUsed/>
    <w:rsid w:val="0071397F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1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549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49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4933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49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4933"/>
    <w:rPr>
      <w:rFonts w:ascii="Arial" w:hAnsi="Arial"/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B71207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52F5F"/>
    <w:pPr>
      <w:numPr>
        <w:numId w:val="1"/>
      </w:numPr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710E"/>
    <w:rPr>
      <w:color w:val="605E5C"/>
      <w:shd w:val="clear" w:color="auto" w:fill="E1DFDD"/>
    </w:rPr>
  </w:style>
  <w:style w:type="paragraph" w:styleId="Textkrper2">
    <w:name w:val="Body Text 2"/>
    <w:basedOn w:val="Standard"/>
    <w:link w:val="Textkrper2Zchn"/>
    <w:semiHidden/>
    <w:rsid w:val="005F0F46"/>
    <w:pPr>
      <w:spacing w:line="240" w:lineRule="auto"/>
      <w:jc w:val="both"/>
    </w:pPr>
    <w:rPr>
      <w:rFonts w:eastAsia="Times New Roman" w:cs="Arial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5F0F46"/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://www.uni-mainz.de" TargetMode="External"/><Relationship Id="rId1" Type="http://schemas.openxmlformats.org/officeDocument/2006/relationships/hyperlink" Target="http://www.uni-mainz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5F6AB2-0FE1-45E0-BD5B-62BFB1BB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2052</CharactersWithSpaces>
  <SharedDoc>false</SharedDoc>
  <HLinks>
    <vt:vector size="24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http://www.uni-mainz.de</vt:lpwstr>
      </vt:variant>
      <vt:variant>
        <vt:lpwstr/>
      </vt:variant>
      <vt:variant>
        <vt:i4>5046345</vt:i4>
      </vt:variant>
      <vt:variant>
        <vt:i4>-1</vt:i4>
      </vt:variant>
      <vt:variant>
        <vt:i4>2077</vt:i4>
      </vt:variant>
      <vt:variant>
        <vt:i4>1</vt:i4>
      </vt:variant>
      <vt:variant>
        <vt:lpwstr>Logo_quer_cmyk</vt:lpwstr>
      </vt:variant>
      <vt:variant>
        <vt:lpwstr/>
      </vt:variant>
      <vt:variant>
        <vt:i4>5046345</vt:i4>
      </vt:variant>
      <vt:variant>
        <vt:i4>-1</vt:i4>
      </vt:variant>
      <vt:variant>
        <vt:i4>2078</vt:i4>
      </vt:variant>
      <vt:variant>
        <vt:i4>1</vt:i4>
      </vt:variant>
      <vt:variant>
        <vt:lpwstr>Logo_quer_cmyk</vt:lpwstr>
      </vt:variant>
      <vt:variant>
        <vt:lpwstr/>
      </vt:variant>
      <vt:variant>
        <vt:i4>5046345</vt:i4>
      </vt:variant>
      <vt:variant>
        <vt:i4>-1</vt:i4>
      </vt:variant>
      <vt:variant>
        <vt:i4>2079</vt:i4>
      </vt:variant>
      <vt:variant>
        <vt:i4>1</vt:i4>
      </vt:variant>
      <vt:variant>
        <vt:lpwstr>Logo_quer_cmyk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Seliger, Annette</dc:creator>
  <cp:lastModifiedBy>Barth, Sascha</cp:lastModifiedBy>
  <cp:revision>5</cp:revision>
  <cp:lastPrinted>2021-06-25T08:30:00Z</cp:lastPrinted>
  <dcterms:created xsi:type="dcterms:W3CDTF">2022-01-17T14:30:00Z</dcterms:created>
  <dcterms:modified xsi:type="dcterms:W3CDTF">2022-02-17T09:07:00Z</dcterms:modified>
</cp:coreProperties>
</file>